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Conway by Koalyptus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3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119"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8"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1, 2, 3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02/12/2022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 4, 5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6, 7, 8</w:t>
            </w:r>
          </w:p>
        </w:tc>
      </w:tr>
    </w:tbl>
    <w:p w:rsidR="00000000" w:rsidDel="00000000" w:rsidP="00000000" w:rsidRDefault="00000000" w:rsidRPr="00000000" w14:paraId="00000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Fonts w:ascii="Space Mono" w:cs="Space Mono" w:eastAsia="Space Mono" w:hAnsi="Space Mono"/>
          <w:b w:val="1"/>
          <w:color w:val="3c0a49"/>
          <w:sz w:val="48"/>
          <w:szCs w:val="48"/>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14563.795275590555"/>
            </w:tabs>
            <w:spacing w:before="80" w:line="240" w:lineRule="auto"/>
            <w:ind w:left="0" w:firstLine="0"/>
            <w:rPr>
              <w:color w:val="3c0a49"/>
            </w:rPr>
          </w:pPr>
          <w:r w:rsidDel="00000000" w:rsidR="00000000" w:rsidRPr="00000000">
            <w:fldChar w:fldCharType="begin"/>
            <w:instrText xml:space="preserve"> TOC \h \u \z </w:instrText>
            <w:fldChar w:fldCharType="separate"/>
          </w:r>
          <w:hyperlink w:anchor="_heading=h.e19vsbdu5qwm">
            <w:r w:rsidDel="00000000" w:rsidR="00000000" w:rsidRPr="00000000">
              <w:rPr>
                <w:b w:val="1"/>
                <w:color w:val="3c0a49"/>
                <w:sz w:val="24"/>
                <w:szCs w:val="24"/>
                <w:rtl w:val="0"/>
              </w:rPr>
              <w:t xml:space="preserve">1. Introdução</w:t>
            </w:r>
          </w:hyperlink>
          <w:r w:rsidDel="00000000" w:rsidR="00000000" w:rsidRPr="00000000">
            <w:rPr>
              <w:b w:val="1"/>
              <w:color w:val="3c0a49"/>
              <w:rtl w:val="0"/>
            </w:rPr>
            <w:tab/>
          </w:r>
          <w:r w:rsidDel="00000000" w:rsidR="00000000" w:rsidRPr="00000000">
            <w:fldChar w:fldCharType="begin"/>
            <w:instrText xml:space="preserve"> PAGEREF _heading=h.e19vsbdu5qwm \h </w:instrText>
            <w:fldChar w:fldCharType="separate"/>
          </w:r>
          <w:r w:rsidDel="00000000" w:rsidR="00000000" w:rsidRPr="00000000">
            <w:rPr>
              <w:b w:val="1"/>
              <w:color w:val="3c0a49"/>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4563.79527559055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4563.795275590555"/>
            </w:tabs>
            <w:spacing w:before="60" w:line="240" w:lineRule="auto"/>
            <w:ind w:left="1080" w:firstLine="0"/>
            <w:rPr>
              <w:color w:val="3c0a49"/>
            </w:rPr>
          </w:pPr>
          <w:hyperlink w:anchor="_heading=h.lxmtu6oy5mgc">
            <w:r w:rsidDel="00000000" w:rsidR="00000000" w:rsidRPr="00000000">
              <w:rPr>
                <w:color w:val="3c0a49"/>
                <w:rtl w:val="0"/>
              </w:rPr>
              <w:t xml:space="preserve">Benefícios da solução</w:t>
            </w:r>
          </w:hyperlink>
          <w:r w:rsidDel="00000000" w:rsidR="00000000" w:rsidRPr="00000000">
            <w:rPr>
              <w:color w:val="3c0a49"/>
              <w:rtl w:val="0"/>
            </w:rPr>
            <w:tab/>
          </w:r>
          <w:r w:rsidDel="00000000" w:rsidR="00000000" w:rsidRPr="00000000">
            <w:fldChar w:fldCharType="begin"/>
            <w:instrText xml:space="preserve"> PAGEREF _heading=h.lxmtu6oy5mgc \h </w:instrText>
            <w:fldChar w:fldCharType="separate"/>
          </w:r>
          <w:r w:rsidDel="00000000" w:rsidR="00000000" w:rsidRPr="00000000">
            <w:rPr>
              <w:color w:val="3c0a49"/>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4563.795275590555"/>
            </w:tabs>
            <w:spacing w:before="60" w:line="240" w:lineRule="auto"/>
            <w:ind w:left="360" w:firstLine="0"/>
            <w:rPr>
              <w:color w:val="3c0a49"/>
            </w:rPr>
          </w:pPr>
          <w:hyperlink w:anchor="_heading=h.kisj8ynuo170">
            <w:r w:rsidDel="00000000" w:rsidR="00000000" w:rsidRPr="00000000">
              <w:rPr>
                <w:color w:val="3c0a49"/>
                <w:rtl w:val="0"/>
              </w:rPr>
              <w:t xml:space="preserve">1.2. Arquitetura da Solução</w:t>
            </w:r>
          </w:hyperlink>
          <w:r w:rsidDel="00000000" w:rsidR="00000000" w:rsidRPr="00000000">
            <w:rPr>
              <w:color w:val="3c0a49"/>
              <w:rtl w:val="0"/>
            </w:rPr>
            <w:tab/>
          </w:r>
          <w:r w:rsidDel="00000000" w:rsidR="00000000" w:rsidRPr="00000000">
            <w:fldChar w:fldCharType="begin"/>
            <w:instrText xml:space="preserve"> PAGEREF _heading=h.kisj8ynuo170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4563.795275590555"/>
            </w:tabs>
            <w:spacing w:before="200" w:line="240" w:lineRule="auto"/>
            <w:ind w:left="0" w:firstLine="0"/>
            <w:rPr>
              <w:color w:val="3c0a49"/>
            </w:rPr>
          </w:pPr>
          <w:hyperlink w:anchor="_heading=h.s56t73n3g54y">
            <w:r w:rsidDel="00000000" w:rsidR="00000000" w:rsidRPr="00000000">
              <w:rPr>
                <w:b w:val="1"/>
                <w:color w:val="3c0a49"/>
                <w:sz w:val="24"/>
                <w:szCs w:val="24"/>
                <w:rtl w:val="0"/>
              </w:rPr>
              <w:t xml:space="preserve">2. Componentes e Recursos</w:t>
            </w:r>
          </w:hyperlink>
          <w:r w:rsidDel="00000000" w:rsidR="00000000" w:rsidRPr="00000000">
            <w:rPr>
              <w:b w:val="1"/>
              <w:color w:val="3c0a49"/>
              <w:rtl w:val="0"/>
            </w:rPr>
            <w:tab/>
          </w:r>
          <w:r w:rsidDel="00000000" w:rsidR="00000000" w:rsidRPr="00000000">
            <w:fldChar w:fldCharType="begin"/>
            <w:instrText xml:space="preserve"> PAGEREF _heading=h.s56t73n3g54y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4563.795275590555"/>
            </w:tabs>
            <w:spacing w:before="60" w:line="240" w:lineRule="auto"/>
            <w:ind w:left="360" w:firstLine="0"/>
            <w:rPr>
              <w:color w:val="3c0a49"/>
            </w:rPr>
          </w:pPr>
          <w:hyperlink w:anchor="_heading=h.8406md1ex4sr">
            <w:r w:rsidDel="00000000" w:rsidR="00000000" w:rsidRPr="00000000">
              <w:rPr>
                <w:color w:val="3c0a49"/>
                <w:rtl w:val="0"/>
              </w:rPr>
              <w:t xml:space="preserve">2.1. Componentes de hardware</w:t>
            </w:r>
          </w:hyperlink>
          <w:r w:rsidDel="00000000" w:rsidR="00000000" w:rsidRPr="00000000">
            <w:rPr>
              <w:color w:val="3c0a49"/>
              <w:rtl w:val="0"/>
            </w:rPr>
            <w:tab/>
          </w:r>
          <w:r w:rsidDel="00000000" w:rsidR="00000000" w:rsidRPr="00000000">
            <w:fldChar w:fldCharType="begin"/>
            <w:instrText xml:space="preserve"> PAGEREF _heading=h.8406md1ex4sr \h </w:instrText>
            <w:fldChar w:fldCharType="separate"/>
          </w:r>
          <w:r w:rsidDel="00000000" w:rsidR="00000000" w:rsidRPr="00000000">
            <w:rPr>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4563.795275590555"/>
            </w:tabs>
            <w:spacing w:before="60" w:line="240" w:lineRule="auto"/>
            <w:ind w:left="360" w:firstLine="0"/>
            <w:rPr>
              <w:color w:val="3c0a49"/>
            </w:rPr>
          </w:pPr>
          <w:hyperlink w:anchor="_heading=h.3p82afqz4a0z">
            <w:r w:rsidDel="00000000" w:rsidR="00000000" w:rsidRPr="00000000">
              <w:rPr>
                <w:color w:val="3c0a49"/>
                <w:rtl w:val="0"/>
              </w:rPr>
              <w:t xml:space="preserve">2.2. Componentes externos</w:t>
            </w:r>
          </w:hyperlink>
          <w:r w:rsidDel="00000000" w:rsidR="00000000" w:rsidRPr="00000000">
            <w:rPr>
              <w:color w:val="3c0a49"/>
              <w:rtl w:val="0"/>
            </w:rPr>
            <w:tab/>
          </w:r>
          <w:r w:rsidDel="00000000" w:rsidR="00000000" w:rsidRPr="00000000">
            <w:fldChar w:fldCharType="begin"/>
            <w:instrText xml:space="preserve"> PAGEREF _heading=h.3p82afqz4a0z \h </w:instrText>
            <w:fldChar w:fldCharType="separate"/>
          </w:r>
          <w:r w:rsidDel="00000000" w:rsidR="00000000" w:rsidRPr="00000000">
            <w:rPr>
              <w:color w:val="3c0a49"/>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4563.79527559055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2.3. Requisitos de conectividade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4563.795275590555"/>
            </w:tabs>
            <w:spacing w:before="60" w:line="240" w:lineRule="auto"/>
            <w:ind w:left="720" w:firstLine="0"/>
            <w:rPr>
              <w:color w:val="3c0a49"/>
            </w:rPr>
          </w:pPr>
          <w:hyperlink w:anchor="_heading=h.xu0bc4f7pgav">
            <w:r w:rsidDel="00000000" w:rsidR="00000000" w:rsidRPr="00000000">
              <w:rPr>
                <w:color w:val="3c0a49"/>
                <w:rtl w:val="0"/>
              </w:rPr>
              <w:t xml:space="preserve">Versão 1.2 (Sprint 5 )</w:t>
            </w:r>
          </w:hyperlink>
          <w:r w:rsidDel="00000000" w:rsidR="00000000" w:rsidRPr="00000000">
            <w:rPr>
              <w:color w:val="3c0a49"/>
              <w:rtl w:val="0"/>
            </w:rPr>
            <w:tab/>
          </w:r>
          <w:r w:rsidDel="00000000" w:rsidR="00000000" w:rsidRPr="00000000">
            <w:fldChar w:fldCharType="begin"/>
            <w:instrText xml:space="preserve"> PAGEREF _heading=h.xu0bc4f7pgav \h </w:instrText>
            <w:fldChar w:fldCharType="separate"/>
          </w:r>
          <w:r w:rsidDel="00000000" w:rsidR="00000000" w:rsidRPr="00000000">
            <w:rPr>
              <w:color w:val="3c0a49"/>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4563.795275590555"/>
            </w:tabs>
            <w:spacing w:before="60" w:line="240" w:lineRule="auto"/>
            <w:ind w:left="1440" w:firstLine="0"/>
            <w:rPr>
              <w:color w:val="3c0a49"/>
            </w:rPr>
          </w:pPr>
          <w:hyperlink w:anchor="_heading=h.lwbkvdtbe1je">
            <w:r w:rsidDel="00000000" w:rsidR="00000000" w:rsidRPr="00000000">
              <w:rPr>
                <w:color w:val="3c0a49"/>
                <w:rtl w:val="0"/>
              </w:rPr>
              <w:t xml:space="preserve">1° Passo</w:t>
            </w:r>
          </w:hyperlink>
          <w:r w:rsidDel="00000000" w:rsidR="00000000" w:rsidRPr="00000000">
            <w:rPr>
              <w:color w:val="3c0a49"/>
              <w:rtl w:val="0"/>
            </w:rPr>
            <w:tab/>
          </w:r>
          <w:r w:rsidDel="00000000" w:rsidR="00000000" w:rsidRPr="00000000">
            <w:fldChar w:fldCharType="begin"/>
            <w:instrText xml:space="preserve"> PAGEREF _heading=h.lwbkvdtbe1je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4563.795275590555"/>
            </w:tabs>
            <w:spacing w:before="60" w:line="240" w:lineRule="auto"/>
            <w:ind w:left="1440" w:firstLine="0"/>
            <w:rPr>
              <w:color w:val="3c0a49"/>
            </w:rPr>
          </w:pPr>
          <w:hyperlink w:anchor="_heading=h.881zaub8fci7">
            <w:r w:rsidDel="00000000" w:rsidR="00000000" w:rsidRPr="00000000">
              <w:rPr>
                <w:color w:val="3c0a49"/>
                <w:rtl w:val="0"/>
              </w:rPr>
              <w:t xml:space="preserve">2° Passo</w:t>
            </w:r>
          </w:hyperlink>
          <w:r w:rsidDel="00000000" w:rsidR="00000000" w:rsidRPr="00000000">
            <w:rPr>
              <w:color w:val="3c0a49"/>
              <w:rtl w:val="0"/>
            </w:rPr>
            <w:tab/>
          </w:r>
          <w:r w:rsidDel="00000000" w:rsidR="00000000" w:rsidRPr="00000000">
            <w:fldChar w:fldCharType="begin"/>
            <w:instrText xml:space="preserve"> PAGEREF _heading=h.881zaub8fci7 \h </w:instrText>
            <w:fldChar w:fldCharType="separate"/>
          </w:r>
          <w:r w:rsidDel="00000000" w:rsidR="00000000" w:rsidRPr="00000000">
            <w:rPr>
              <w:color w:val="3c0a49"/>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4563.795275590555"/>
            </w:tabs>
            <w:spacing w:before="60" w:line="240" w:lineRule="auto"/>
            <w:ind w:left="1440" w:firstLine="0"/>
            <w:rPr>
              <w:color w:val="3c0a49"/>
            </w:rPr>
          </w:pPr>
          <w:hyperlink w:anchor="_heading=h.9vs2w43s41rc">
            <w:r w:rsidDel="00000000" w:rsidR="00000000" w:rsidRPr="00000000">
              <w:rPr>
                <w:color w:val="3c0a49"/>
                <w:rtl w:val="0"/>
              </w:rPr>
              <w:t xml:space="preserve">3° Passo</w:t>
            </w:r>
          </w:hyperlink>
          <w:r w:rsidDel="00000000" w:rsidR="00000000" w:rsidRPr="00000000">
            <w:rPr>
              <w:color w:val="3c0a49"/>
              <w:rtl w:val="0"/>
            </w:rPr>
            <w:tab/>
          </w:r>
          <w:r w:rsidDel="00000000" w:rsidR="00000000" w:rsidRPr="00000000">
            <w:fldChar w:fldCharType="begin"/>
            <w:instrText xml:space="preserve"> PAGEREF _heading=h.9vs2w43s41rc \h </w:instrText>
            <w:fldChar w:fldCharType="separate"/>
          </w:r>
          <w:r w:rsidDel="00000000" w:rsidR="00000000" w:rsidRPr="00000000">
            <w:rPr>
              <w:color w:val="3c0a4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4563.795275590555"/>
            </w:tabs>
            <w:spacing w:before="60" w:line="240" w:lineRule="auto"/>
            <w:ind w:left="1440" w:firstLine="0"/>
            <w:rPr>
              <w:color w:val="3c0a49"/>
            </w:rPr>
          </w:pPr>
          <w:hyperlink w:anchor="_heading=h.89cj181r8zob">
            <w:r w:rsidDel="00000000" w:rsidR="00000000" w:rsidRPr="00000000">
              <w:rPr>
                <w:color w:val="3c0a49"/>
                <w:rtl w:val="0"/>
              </w:rPr>
              <w:t xml:space="preserve">4° Passo</w:t>
            </w:r>
          </w:hyperlink>
          <w:r w:rsidDel="00000000" w:rsidR="00000000" w:rsidRPr="00000000">
            <w:rPr>
              <w:color w:val="3c0a49"/>
              <w:rtl w:val="0"/>
            </w:rPr>
            <w:tab/>
          </w:r>
          <w:r w:rsidDel="00000000" w:rsidR="00000000" w:rsidRPr="00000000">
            <w:fldChar w:fldCharType="begin"/>
            <w:instrText xml:space="preserve"> PAGEREF _heading=h.89cj181r8zob \h </w:instrText>
            <w:fldChar w:fldCharType="separate"/>
          </w:r>
          <w:r w:rsidDel="00000000" w:rsidR="00000000" w:rsidRPr="00000000">
            <w:rPr>
              <w:color w:val="3c0a49"/>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4563.795275590555"/>
            </w:tabs>
            <w:spacing w:before="60" w:line="240" w:lineRule="auto"/>
            <w:ind w:left="1440" w:firstLine="0"/>
            <w:rPr>
              <w:color w:val="3c0a49"/>
            </w:rPr>
          </w:pPr>
          <w:hyperlink w:anchor="_heading=h.aq6uwos1dyzl">
            <w:r w:rsidDel="00000000" w:rsidR="00000000" w:rsidRPr="00000000">
              <w:rPr>
                <w:color w:val="3c0a49"/>
                <w:rtl w:val="0"/>
              </w:rPr>
              <w:t xml:space="preserve">5° Passo</w:t>
            </w:r>
          </w:hyperlink>
          <w:r w:rsidDel="00000000" w:rsidR="00000000" w:rsidRPr="00000000">
            <w:rPr>
              <w:rtl w:val="0"/>
            </w:rPr>
          </w:r>
        </w:p>
        <w:p w:rsidR="00000000" w:rsidDel="00000000" w:rsidP="00000000" w:rsidRDefault="00000000" w:rsidRPr="00000000" w14:paraId="00000026">
          <w:pPr>
            <w:tabs>
              <w:tab w:val="right" w:pos="14563.795275590555"/>
            </w:tabs>
            <w:spacing w:before="60" w:line="240" w:lineRule="auto"/>
            <w:ind w:left="0" w:firstLine="0"/>
            <w:rPr>
              <w:color w:val="3c0a49"/>
            </w:rPr>
          </w:pPr>
          <w:hyperlink w:anchor="_heading=h.26in1rg">
            <w:r w:rsidDel="00000000" w:rsidR="00000000" w:rsidRPr="00000000">
              <w:rPr>
                <w:b w:val="1"/>
                <w:color w:val="3c0a49"/>
                <w:sz w:val="24"/>
                <w:szCs w:val="24"/>
                <w:rtl w:val="0"/>
              </w:rPr>
              <w:t xml:space="preserve">3. Guia de Montagem</w:t>
            </w:r>
          </w:hyperlink>
          <w:r w:rsidDel="00000000" w:rsidR="00000000" w:rsidRPr="00000000">
            <w:rPr>
              <w:b w:val="1"/>
              <w:color w:val="3c0a49"/>
              <w:rtl w:val="0"/>
            </w:rPr>
            <w:tab/>
          </w:r>
          <w:r w:rsidDel="00000000" w:rsidR="00000000" w:rsidRPr="00000000">
            <w:fldChar w:fldCharType="begin"/>
            <w:instrText xml:space="preserve"> PAGEREF _heading=h.aq6uwos1dyzl \h </w:instrText>
            <w:fldChar w:fldCharType="separate"/>
          </w:r>
          <w:r w:rsidDel="00000000" w:rsidR="00000000" w:rsidRPr="00000000">
            <w:rPr>
              <w:color w:val="3c0a49"/>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4563.795275590555"/>
            </w:tabs>
            <w:spacing w:before="60" w:line="240" w:lineRule="auto"/>
            <w:ind w:left="360" w:firstLine="0"/>
            <w:rPr>
              <w:color w:val="3c0a49"/>
            </w:rPr>
          </w:pPr>
          <w:hyperlink w:anchor="_heading=h.4c8pyqibjs2r">
            <w:r w:rsidDel="00000000" w:rsidR="00000000" w:rsidRPr="00000000">
              <w:rPr>
                <w:color w:val="3c0a49"/>
                <w:rtl w:val="0"/>
              </w:rPr>
              <w:t xml:space="preserve">3.1 ESP 32-S3</w:t>
            </w:r>
          </w:hyperlink>
          <w:r w:rsidDel="00000000" w:rsidR="00000000" w:rsidRPr="00000000">
            <w:rPr>
              <w:color w:val="3c0a49"/>
              <w:rtl w:val="0"/>
            </w:rPr>
            <w:tab/>
          </w:r>
          <w:r w:rsidDel="00000000" w:rsidR="00000000" w:rsidRPr="00000000">
            <w:fldChar w:fldCharType="begin"/>
            <w:instrText xml:space="preserve"> PAGEREF _heading=h.4c8pyqibjs2r \h </w:instrText>
            <w:fldChar w:fldCharType="separate"/>
          </w:r>
          <w:r w:rsidDel="00000000" w:rsidR="00000000" w:rsidRPr="00000000">
            <w:rPr>
              <w:color w:val="3c0a49"/>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4563.795275590555"/>
            </w:tabs>
            <w:spacing w:before="60" w:line="240" w:lineRule="auto"/>
            <w:ind w:left="720" w:firstLine="0"/>
            <w:rPr>
              <w:color w:val="3c0a49"/>
            </w:rPr>
          </w:pPr>
          <w:hyperlink w:anchor="_heading=h.i0ck0279ajf9">
            <w:r w:rsidDel="00000000" w:rsidR="00000000" w:rsidRPr="00000000">
              <w:rPr>
                <w:color w:val="3c0a49"/>
                <w:rtl w:val="0"/>
              </w:rPr>
              <w:t xml:space="preserve">3.1.1 Protoboard</w:t>
            </w:r>
          </w:hyperlink>
          <w:r w:rsidDel="00000000" w:rsidR="00000000" w:rsidRPr="00000000">
            <w:rPr>
              <w:color w:val="3c0a49"/>
              <w:rtl w:val="0"/>
            </w:rPr>
            <w:tab/>
          </w:r>
          <w:r w:rsidDel="00000000" w:rsidR="00000000" w:rsidRPr="00000000">
            <w:fldChar w:fldCharType="begin"/>
            <w:instrText xml:space="preserve"> PAGEREF _heading=h.i0ck0279ajf9 \h </w:instrText>
            <w:fldChar w:fldCharType="separate"/>
          </w:r>
          <w:r w:rsidDel="00000000" w:rsidR="00000000" w:rsidRPr="00000000">
            <w:rPr>
              <w:color w:val="3c0a49"/>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4563.795275590555"/>
            </w:tabs>
            <w:spacing w:before="60" w:line="240" w:lineRule="auto"/>
            <w:ind w:left="360" w:firstLine="0"/>
            <w:rPr>
              <w:color w:val="3c0a49"/>
            </w:rPr>
          </w:pPr>
          <w:hyperlink w:anchor="_heading=h.o3j3yos19rir">
            <w:r w:rsidDel="00000000" w:rsidR="00000000" w:rsidRPr="00000000">
              <w:rPr>
                <w:color w:val="3c0a49"/>
                <w:rtl w:val="0"/>
              </w:rPr>
              <w:t xml:space="preserve">3.2 Implementação dos componentes de Hardware</w:t>
            </w:r>
          </w:hyperlink>
          <w:r w:rsidDel="00000000" w:rsidR="00000000" w:rsidRPr="00000000">
            <w:rPr>
              <w:color w:val="3c0a49"/>
              <w:rtl w:val="0"/>
            </w:rPr>
            <w:tab/>
          </w:r>
          <w:r w:rsidDel="00000000" w:rsidR="00000000" w:rsidRPr="00000000">
            <w:fldChar w:fldCharType="begin"/>
            <w:instrText xml:space="preserve"> PAGEREF _heading=h.o3j3yos19rir \h </w:instrText>
            <w:fldChar w:fldCharType="separate"/>
          </w:r>
          <w:r w:rsidDel="00000000" w:rsidR="00000000" w:rsidRPr="00000000">
            <w:rPr>
              <w:color w:val="3c0a49"/>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4563.795275590555"/>
            </w:tabs>
            <w:spacing w:before="60" w:line="240" w:lineRule="auto"/>
            <w:ind w:left="720" w:firstLine="0"/>
            <w:rPr>
              <w:color w:val="3c0a49"/>
            </w:rPr>
          </w:pPr>
          <w:hyperlink w:anchor="_heading=h.6t1vab4hf8j0">
            <w:r w:rsidDel="00000000" w:rsidR="00000000" w:rsidRPr="00000000">
              <w:rPr>
                <w:color w:val="3c0a49"/>
                <w:rtl w:val="0"/>
              </w:rPr>
              <w:t xml:space="preserve">3.2.1 LEDs</w:t>
            </w:r>
          </w:hyperlink>
          <w:r w:rsidDel="00000000" w:rsidR="00000000" w:rsidRPr="00000000">
            <w:rPr>
              <w:color w:val="3c0a49"/>
              <w:rtl w:val="0"/>
            </w:rPr>
            <w:tab/>
          </w:r>
          <w:r w:rsidDel="00000000" w:rsidR="00000000" w:rsidRPr="00000000">
            <w:fldChar w:fldCharType="begin"/>
            <w:instrText xml:space="preserve"> PAGEREF _heading=h.6t1vab4hf8j0 \h </w:instrText>
            <w:fldChar w:fldCharType="separate"/>
          </w:r>
          <w:r w:rsidDel="00000000" w:rsidR="00000000" w:rsidRPr="00000000">
            <w:rPr>
              <w:color w:val="3c0a49"/>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4563.795275590555"/>
            </w:tabs>
            <w:spacing w:before="60" w:line="240" w:lineRule="auto"/>
            <w:ind w:left="720" w:firstLine="0"/>
            <w:rPr>
              <w:color w:val="3c0a49"/>
            </w:rPr>
          </w:pPr>
          <w:hyperlink w:anchor="_heading=h.5hddh17ijlak">
            <w:r w:rsidDel="00000000" w:rsidR="00000000" w:rsidRPr="00000000">
              <w:rPr>
                <w:color w:val="3c0a49"/>
                <w:rtl w:val="0"/>
              </w:rPr>
              <w:t xml:space="preserve">3.2.2 Sensor AHT 10</w:t>
            </w:r>
          </w:hyperlink>
          <w:r w:rsidDel="00000000" w:rsidR="00000000" w:rsidRPr="00000000">
            <w:rPr>
              <w:color w:val="3c0a49"/>
              <w:rtl w:val="0"/>
            </w:rPr>
            <w:tab/>
          </w:r>
          <w:r w:rsidDel="00000000" w:rsidR="00000000" w:rsidRPr="00000000">
            <w:fldChar w:fldCharType="begin"/>
            <w:instrText xml:space="preserve"> PAGEREF _heading=h.5hddh17ijlak \h </w:instrText>
            <w:fldChar w:fldCharType="separate"/>
          </w:r>
          <w:r w:rsidDel="00000000" w:rsidR="00000000" w:rsidRPr="00000000">
            <w:rPr>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4563.795275590555"/>
            </w:tabs>
            <w:spacing w:before="60" w:line="240" w:lineRule="auto"/>
            <w:ind w:left="720" w:firstLine="0"/>
            <w:rPr>
              <w:color w:val="3c0a49"/>
            </w:rPr>
          </w:pPr>
          <w:hyperlink w:anchor="_heading=h.pf2j6lcmt2xz">
            <w:r w:rsidDel="00000000" w:rsidR="00000000" w:rsidRPr="00000000">
              <w:rPr>
                <w:color w:val="3c0a49"/>
                <w:rtl w:val="0"/>
              </w:rPr>
              <w:t xml:space="preserve">3.2.3 Display LCD</w:t>
            </w:r>
          </w:hyperlink>
          <w:r w:rsidDel="00000000" w:rsidR="00000000" w:rsidRPr="00000000">
            <w:rPr>
              <w:color w:val="3c0a49"/>
              <w:rtl w:val="0"/>
            </w:rPr>
            <w:tab/>
          </w:r>
          <w:r w:rsidDel="00000000" w:rsidR="00000000" w:rsidRPr="00000000">
            <w:fldChar w:fldCharType="begin"/>
            <w:instrText xml:space="preserve"> PAGEREF _heading=h.pf2j6lcmt2xz \h </w:instrText>
            <w:fldChar w:fldCharType="separate"/>
          </w:r>
          <w:r w:rsidDel="00000000" w:rsidR="00000000" w:rsidRPr="00000000">
            <w:rPr>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4563.795275590555"/>
            </w:tabs>
            <w:spacing w:before="60" w:line="240" w:lineRule="auto"/>
            <w:ind w:left="720" w:firstLine="0"/>
            <w:rPr>
              <w:color w:val="3c0a49"/>
            </w:rPr>
          </w:pPr>
          <w:hyperlink w:anchor="_heading=h.9zyjo686x0o1">
            <w:r w:rsidDel="00000000" w:rsidR="00000000" w:rsidRPr="00000000">
              <w:rPr>
                <w:color w:val="3c0a49"/>
                <w:rtl w:val="0"/>
              </w:rPr>
              <w:t xml:space="preserve">3.2.4 Resumo</w:t>
            </w:r>
          </w:hyperlink>
          <w:r w:rsidDel="00000000" w:rsidR="00000000" w:rsidRPr="00000000">
            <w:rPr>
              <w:color w:val="3c0a49"/>
              <w:rtl w:val="0"/>
            </w:rPr>
            <w:tab/>
          </w:r>
          <w:r w:rsidDel="00000000" w:rsidR="00000000" w:rsidRPr="00000000">
            <w:fldChar w:fldCharType="begin"/>
            <w:instrText xml:space="preserve"> PAGEREF _heading=h.9zyjo686x0o1 \h </w:instrText>
            <w:fldChar w:fldCharType="separate"/>
          </w:r>
          <w:r w:rsidDel="00000000" w:rsidR="00000000" w:rsidRPr="00000000">
            <w:rPr>
              <w:color w:val="3c0a49"/>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4563.795275590555"/>
            </w:tabs>
            <w:spacing w:before="60" w:line="240" w:lineRule="auto"/>
            <w:ind w:left="720" w:firstLine="0"/>
            <w:rPr>
              <w:color w:val="3c0a49"/>
            </w:rPr>
          </w:pPr>
          <w:hyperlink w:anchor="_heading=h.hjs7ru2wumop">
            <w:r w:rsidDel="00000000" w:rsidR="00000000" w:rsidRPr="00000000">
              <w:rPr>
                <w:color w:val="3c0a49"/>
                <w:rtl w:val="0"/>
              </w:rPr>
              <w:t xml:space="preserve">3.3 Arduíno IDE</w:t>
            </w:r>
          </w:hyperlink>
          <w:r w:rsidDel="00000000" w:rsidR="00000000" w:rsidRPr="00000000">
            <w:rPr>
              <w:color w:val="3c0a49"/>
              <w:rtl w:val="0"/>
            </w:rPr>
            <w:tab/>
          </w:r>
          <w:r w:rsidDel="00000000" w:rsidR="00000000" w:rsidRPr="00000000">
            <w:fldChar w:fldCharType="begin"/>
            <w:instrText xml:space="preserve"> PAGEREF _heading=h.hjs7ru2wumop \h </w:instrText>
            <w:fldChar w:fldCharType="separate"/>
          </w:r>
          <w:r w:rsidDel="00000000" w:rsidR="00000000" w:rsidRPr="00000000">
            <w:rPr>
              <w:color w:val="3c0a49"/>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4563.795275590555"/>
            </w:tabs>
            <w:spacing w:before="60" w:line="240" w:lineRule="auto"/>
            <w:ind w:left="720" w:firstLine="0"/>
            <w:rPr>
              <w:color w:val="3c0a49"/>
            </w:rPr>
          </w:pPr>
          <w:hyperlink w:anchor="_heading=h.2jnshp7utibe">
            <w:r w:rsidDel="00000000" w:rsidR="00000000" w:rsidRPr="00000000">
              <w:rPr>
                <w:color w:val="3c0a49"/>
                <w:rtl w:val="0"/>
              </w:rPr>
              <w:t xml:space="preserve">3.3.1 Bibliotecas e configurações</w:t>
            </w:r>
          </w:hyperlink>
          <w:r w:rsidDel="00000000" w:rsidR="00000000" w:rsidRPr="00000000">
            <w:rPr>
              <w:color w:val="3c0a49"/>
              <w:rtl w:val="0"/>
            </w:rPr>
            <w:tab/>
          </w:r>
          <w:r w:rsidDel="00000000" w:rsidR="00000000" w:rsidRPr="00000000">
            <w:fldChar w:fldCharType="begin"/>
            <w:instrText xml:space="preserve"> PAGEREF _heading=h.2jnshp7utibe \h </w:instrText>
            <w:fldChar w:fldCharType="separate"/>
          </w:r>
          <w:r w:rsidDel="00000000" w:rsidR="00000000" w:rsidRPr="00000000">
            <w:rPr>
              <w:color w:val="3c0a49"/>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4563.795275590555"/>
            </w:tabs>
            <w:spacing w:before="60" w:line="240" w:lineRule="auto"/>
            <w:ind w:left="720" w:firstLine="0"/>
            <w:rPr>
              <w:color w:val="3c0a49"/>
            </w:rPr>
          </w:pPr>
          <w:hyperlink w:anchor="_heading=h.uus6l4njm2e4">
            <w:r w:rsidDel="00000000" w:rsidR="00000000" w:rsidRPr="00000000">
              <w:rPr>
                <w:color w:val="3c0a49"/>
                <w:rtl w:val="0"/>
              </w:rPr>
              <w:t xml:space="preserve">3.3.2 Código e inicialização</w:t>
            </w:r>
          </w:hyperlink>
          <w:r w:rsidDel="00000000" w:rsidR="00000000" w:rsidRPr="00000000">
            <w:rPr>
              <w:color w:val="3c0a49"/>
              <w:rtl w:val="0"/>
            </w:rPr>
            <w:tab/>
          </w:r>
          <w:r w:rsidDel="00000000" w:rsidR="00000000" w:rsidRPr="00000000">
            <w:fldChar w:fldCharType="begin"/>
            <w:instrText xml:space="preserve"> PAGEREF _heading=h.uus6l4njm2e4 \h </w:instrText>
            <w:fldChar w:fldCharType="separate"/>
          </w:r>
          <w:r w:rsidDel="00000000" w:rsidR="00000000" w:rsidRPr="00000000">
            <w:rPr>
              <w:color w:val="3c0a49"/>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4563.795275590555"/>
            </w:tabs>
            <w:spacing w:before="60" w:line="240" w:lineRule="auto"/>
            <w:ind w:left="720" w:firstLine="0"/>
            <w:rPr>
              <w:color w:val="3c0a49"/>
            </w:rPr>
          </w:pPr>
          <w:hyperlink w:anchor="_heading=h.tffxbkvgztfo">
            <w:r w:rsidDel="00000000" w:rsidR="00000000" w:rsidRPr="00000000">
              <w:rPr>
                <w:color w:val="3c0a49"/>
                <w:rtl w:val="0"/>
              </w:rPr>
              <w:t xml:space="preserve">3.4 Interface IoT</w:t>
            </w:r>
          </w:hyperlink>
          <w:r w:rsidDel="00000000" w:rsidR="00000000" w:rsidRPr="00000000">
            <w:rPr>
              <w:color w:val="3c0a49"/>
              <w:rtl w:val="0"/>
            </w:rPr>
            <w:tab/>
          </w:r>
          <w:r w:rsidDel="00000000" w:rsidR="00000000" w:rsidRPr="00000000">
            <w:fldChar w:fldCharType="begin"/>
            <w:instrText xml:space="preserve"> PAGEREF _heading=h.tffxbkvgztfo \h </w:instrText>
            <w:fldChar w:fldCharType="separate"/>
          </w:r>
          <w:r w:rsidDel="00000000" w:rsidR="00000000" w:rsidRPr="00000000">
            <w:rPr>
              <w:color w:val="3c0a49"/>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4563.795275590555"/>
            </w:tabs>
            <w:spacing w:before="60" w:line="240" w:lineRule="auto"/>
            <w:ind w:left="720" w:firstLine="0"/>
            <w:rPr>
              <w:color w:val="3c0a49"/>
            </w:rPr>
          </w:pPr>
          <w:hyperlink w:anchor="_heading=h.pmkeyhrojcvc">
            <w:r w:rsidDel="00000000" w:rsidR="00000000" w:rsidRPr="00000000">
              <w:rPr>
                <w:color w:val="3c0a49"/>
                <w:rtl w:val="0"/>
              </w:rPr>
              <w:t xml:space="preserve">Legenda: esquema de LED e Display para as diferentes medições de temperatura, seguindo as faixas indicadas.</w:t>
            </w:r>
          </w:hyperlink>
          <w:r w:rsidDel="00000000" w:rsidR="00000000" w:rsidRPr="00000000">
            <w:rPr>
              <w:color w:val="3c0a49"/>
              <w:rtl w:val="0"/>
            </w:rPr>
            <w:tab/>
          </w:r>
          <w:r w:rsidDel="00000000" w:rsidR="00000000" w:rsidRPr="00000000">
            <w:fldChar w:fldCharType="begin"/>
            <w:instrText xml:space="preserve"> PAGEREF _heading=h.pmkeyhrojcvc \h </w:instrText>
            <w:fldChar w:fldCharType="separate"/>
          </w:r>
          <w:r w:rsidDel="00000000" w:rsidR="00000000" w:rsidRPr="00000000">
            <w:rPr>
              <w:color w:val="3c0a4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4563.795275590555"/>
            </w:tabs>
            <w:spacing w:before="60" w:line="240" w:lineRule="auto"/>
            <w:ind w:left="720" w:firstLine="0"/>
            <w:rPr>
              <w:color w:val="3c0a49"/>
            </w:rPr>
          </w:pPr>
          <w:hyperlink w:anchor="_heading=h.xe79n4q3ygo5">
            <w:r w:rsidDel="00000000" w:rsidR="00000000" w:rsidRPr="00000000">
              <w:rPr>
                <w:color w:val="3c0a49"/>
                <w:rtl w:val="0"/>
              </w:rPr>
              <w:t xml:space="preserve">Legenda: esquema de LED e Display para as diferentes medições de umidade, seguindo as faixas indicadas</w:t>
            </w:r>
          </w:hyperlink>
          <w:r w:rsidDel="00000000" w:rsidR="00000000" w:rsidRPr="00000000">
            <w:rPr>
              <w:color w:val="3c0a49"/>
              <w:rtl w:val="0"/>
            </w:rPr>
            <w:tab/>
          </w:r>
          <w:r w:rsidDel="00000000" w:rsidR="00000000" w:rsidRPr="00000000">
            <w:fldChar w:fldCharType="begin"/>
            <w:instrText xml:space="preserve"> PAGEREF _heading=h.xe79n4q3ygo5 \h </w:instrText>
            <w:fldChar w:fldCharType="separate"/>
          </w:r>
          <w:r w:rsidDel="00000000" w:rsidR="00000000" w:rsidRPr="00000000">
            <w:rPr>
              <w:color w:val="3c0a49"/>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4563.795275590555"/>
            </w:tabs>
            <w:spacing w:before="60" w:line="240" w:lineRule="auto"/>
            <w:ind w:left="720" w:firstLine="0"/>
            <w:rPr>
              <w:color w:val="3c0a49"/>
            </w:rPr>
          </w:pPr>
          <w:hyperlink w:anchor="_heading=h.zf7iaxbjx2q5">
            <w:r w:rsidDel="00000000" w:rsidR="00000000" w:rsidRPr="00000000">
              <w:rPr>
                <w:color w:val="3c0a49"/>
                <w:rtl w:val="0"/>
              </w:rPr>
              <w:t xml:space="preserve">3.4.1 Códigos de erro</w:t>
            </w:r>
          </w:hyperlink>
          <w:r w:rsidDel="00000000" w:rsidR="00000000" w:rsidRPr="00000000">
            <w:rPr>
              <w:color w:val="3c0a49"/>
              <w:rtl w:val="0"/>
            </w:rPr>
            <w:tab/>
          </w:r>
          <w:r w:rsidDel="00000000" w:rsidR="00000000" w:rsidRPr="00000000">
            <w:fldChar w:fldCharType="begin"/>
            <w:instrText xml:space="preserve"> PAGEREF _heading=h.zf7iaxbjx2q5 \h </w:instrText>
            <w:fldChar w:fldCharType="separate"/>
          </w:r>
          <w:r w:rsidDel="00000000" w:rsidR="00000000" w:rsidRPr="00000000">
            <w:rPr>
              <w:color w:val="3c0a49"/>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4563.795275590555"/>
            </w:tabs>
            <w:spacing w:before="200" w:line="240" w:lineRule="auto"/>
            <w:ind w:left="0" w:firstLine="0"/>
            <w:rPr>
              <w:color w:val="3c0a49"/>
            </w:rPr>
          </w:pPr>
          <w:hyperlink w:anchor="_heading=h.pv6m1svv27kw">
            <w:r w:rsidDel="00000000" w:rsidR="00000000" w:rsidRPr="00000000">
              <w:rPr>
                <w:b w:val="1"/>
                <w:color w:val="3c0a49"/>
                <w:sz w:val="24"/>
                <w:szCs w:val="24"/>
                <w:rtl w:val="0"/>
              </w:rPr>
              <w:t xml:space="preserve">4. Guia de Instalação</w:t>
            </w:r>
          </w:hyperlink>
          <w:r w:rsidDel="00000000" w:rsidR="00000000" w:rsidRPr="00000000">
            <w:rPr>
              <w:b w:val="1"/>
              <w:color w:val="3c0a49"/>
              <w:rtl w:val="0"/>
            </w:rPr>
            <w:tab/>
          </w:r>
          <w:r w:rsidDel="00000000" w:rsidR="00000000" w:rsidRPr="00000000">
            <w:fldChar w:fldCharType="begin"/>
            <w:instrText xml:space="preserve"> PAGEREF _heading=h.pv6m1svv27kw \h </w:instrText>
            <w:fldChar w:fldCharType="separate"/>
          </w:r>
          <w:r w:rsidDel="00000000" w:rsidR="00000000" w:rsidRPr="00000000">
            <w:rPr>
              <w:b w:val="1"/>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4563.795275590555"/>
            </w:tabs>
            <w:spacing w:before="60" w:line="240" w:lineRule="auto"/>
            <w:ind w:left="1440" w:firstLine="0"/>
            <w:rPr>
              <w:color w:val="3c0a49"/>
            </w:rPr>
          </w:pPr>
          <w:hyperlink w:anchor="_heading=h.kvxwxy6uye8g">
            <w:r w:rsidDel="00000000" w:rsidR="00000000" w:rsidRPr="00000000">
              <w:rPr>
                <w:color w:val="3c0a49"/>
                <w:rtl w:val="0"/>
              </w:rPr>
              <w:t xml:space="preserve">1° Passo</w:t>
            </w:r>
          </w:hyperlink>
          <w:r w:rsidDel="00000000" w:rsidR="00000000" w:rsidRPr="00000000">
            <w:rPr>
              <w:color w:val="3c0a49"/>
              <w:rtl w:val="0"/>
            </w:rPr>
            <w:tab/>
          </w:r>
          <w:r w:rsidDel="00000000" w:rsidR="00000000" w:rsidRPr="00000000">
            <w:fldChar w:fldCharType="begin"/>
            <w:instrText xml:space="preserve"> PAGEREF _heading=h.kvxwxy6uye8g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4563.795275590555"/>
            </w:tabs>
            <w:spacing w:before="60" w:line="240" w:lineRule="auto"/>
            <w:ind w:left="1440" w:firstLine="0"/>
            <w:rPr>
              <w:color w:val="3c0a49"/>
            </w:rPr>
          </w:pPr>
          <w:hyperlink w:anchor="_heading=h.ampto8gyj0c3">
            <w:r w:rsidDel="00000000" w:rsidR="00000000" w:rsidRPr="00000000">
              <w:rPr>
                <w:color w:val="3c0a49"/>
                <w:rtl w:val="0"/>
              </w:rPr>
              <w:t xml:space="preserve">2° Passo</w:t>
            </w:r>
          </w:hyperlink>
          <w:r w:rsidDel="00000000" w:rsidR="00000000" w:rsidRPr="00000000">
            <w:rPr>
              <w:color w:val="3c0a49"/>
              <w:rtl w:val="0"/>
            </w:rPr>
            <w:tab/>
          </w:r>
          <w:r w:rsidDel="00000000" w:rsidR="00000000" w:rsidRPr="00000000">
            <w:fldChar w:fldCharType="begin"/>
            <w:instrText xml:space="preserve"> PAGEREF _heading=h.ampto8gyj0c3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4563.795275590555"/>
            </w:tabs>
            <w:spacing w:before="60" w:line="240" w:lineRule="auto"/>
            <w:ind w:left="1440" w:firstLine="0"/>
            <w:rPr>
              <w:color w:val="3c0a49"/>
            </w:rPr>
          </w:pPr>
          <w:hyperlink w:anchor="_heading=h.egvrcm79a18p">
            <w:r w:rsidDel="00000000" w:rsidR="00000000" w:rsidRPr="00000000">
              <w:rPr>
                <w:color w:val="3c0a49"/>
                <w:rtl w:val="0"/>
              </w:rPr>
              <w:t xml:space="preserve">3° Passo</w:t>
            </w:r>
          </w:hyperlink>
          <w:r w:rsidDel="00000000" w:rsidR="00000000" w:rsidRPr="00000000">
            <w:rPr>
              <w:color w:val="3c0a49"/>
              <w:rtl w:val="0"/>
            </w:rPr>
            <w:tab/>
          </w:r>
          <w:r w:rsidDel="00000000" w:rsidR="00000000" w:rsidRPr="00000000">
            <w:fldChar w:fldCharType="begin"/>
            <w:instrText xml:space="preserve"> PAGEREF _heading=h.egvrcm79a18p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4563.795275590555"/>
            </w:tabs>
            <w:spacing w:before="60" w:line="240" w:lineRule="auto"/>
            <w:ind w:left="1440" w:firstLine="0"/>
            <w:rPr>
              <w:color w:val="3c0a49"/>
            </w:rPr>
          </w:pPr>
          <w:hyperlink w:anchor="_heading=h.keq2v0clahk8">
            <w:r w:rsidDel="00000000" w:rsidR="00000000" w:rsidRPr="00000000">
              <w:rPr>
                <w:color w:val="3c0a49"/>
                <w:rtl w:val="0"/>
              </w:rPr>
              <w:t xml:space="preserve">Limite temperatura/umidade</w:t>
            </w:r>
          </w:hyperlink>
          <w:r w:rsidDel="00000000" w:rsidR="00000000" w:rsidRPr="00000000">
            <w:rPr>
              <w:color w:val="3c0a49"/>
              <w:rtl w:val="0"/>
            </w:rPr>
            <w:tab/>
          </w:r>
          <w:r w:rsidDel="00000000" w:rsidR="00000000" w:rsidRPr="00000000">
            <w:fldChar w:fldCharType="begin"/>
            <w:instrText xml:space="preserve"> PAGEREF _heading=h.keq2v0clahk8 \h </w:instrText>
            <w:fldChar w:fldCharType="separate"/>
          </w:r>
          <w:r w:rsidDel="00000000" w:rsidR="00000000" w:rsidRPr="00000000">
            <w:rPr>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4563.79527559055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4563.795275590555"/>
            </w:tabs>
            <w:spacing w:before="60" w:line="240" w:lineRule="auto"/>
            <w:ind w:left="1440" w:firstLine="0"/>
            <w:rPr>
              <w:color w:val="3c0a49"/>
            </w:rPr>
          </w:pPr>
          <w:hyperlink w:anchor="_heading=h.f7emml9lybx8">
            <w:r w:rsidDel="00000000" w:rsidR="00000000" w:rsidRPr="00000000">
              <w:rPr>
                <w:color w:val="3c0a49"/>
                <w:rtl w:val="0"/>
              </w:rPr>
              <w:t xml:space="preserve">1° Passo</w:t>
            </w:r>
          </w:hyperlink>
          <w:r w:rsidDel="00000000" w:rsidR="00000000" w:rsidRPr="00000000">
            <w:rPr>
              <w:color w:val="3c0a49"/>
              <w:rtl w:val="0"/>
            </w:rPr>
            <w:tab/>
          </w:r>
          <w:r w:rsidDel="00000000" w:rsidR="00000000" w:rsidRPr="00000000">
            <w:fldChar w:fldCharType="begin"/>
            <w:instrText xml:space="preserve"> PAGEREF _heading=h.f7emml9lybx8 \h </w:instrText>
            <w:fldChar w:fldCharType="separate"/>
          </w:r>
          <w:r w:rsidDel="00000000" w:rsidR="00000000" w:rsidRPr="00000000">
            <w:rPr>
              <w:color w:val="3c0a4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4563.795275590555"/>
            </w:tabs>
            <w:spacing w:before="60" w:line="240" w:lineRule="auto"/>
            <w:ind w:left="1440" w:firstLine="0"/>
            <w:rPr/>
          </w:pPr>
          <w:hyperlink w:anchor="_heading=h.1leg92gsz55p">
            <w:r w:rsidDel="00000000" w:rsidR="00000000" w:rsidRPr="00000000">
              <w:rPr>
                <w:color w:val="3c0a49"/>
                <w:rtl w:val="0"/>
              </w:rPr>
              <w:t xml:space="preserve">2° Passo</w:t>
            </w:r>
          </w:hyperlink>
          <w:r w:rsidDel="00000000" w:rsidR="00000000" w:rsidRPr="00000000">
            <w:rPr>
              <w:rtl w:val="0"/>
            </w:rPr>
            <w:tab/>
          </w:r>
          <w:r w:rsidDel="00000000" w:rsidR="00000000" w:rsidRPr="00000000">
            <w:fldChar w:fldCharType="begin"/>
            <w:instrText xml:space="preserve"> PAGEREF _heading=h.1leg92gsz55p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4563.795275590555"/>
            </w:tabs>
            <w:spacing w:before="60" w:line="240" w:lineRule="auto"/>
            <w:ind w:left="1440" w:firstLine="0"/>
            <w:rPr>
              <w:color w:val="3c0a49"/>
            </w:rPr>
          </w:pPr>
          <w:hyperlink w:anchor="_heading=h.q7y0qxw1wisl">
            <w:r w:rsidDel="00000000" w:rsidR="00000000" w:rsidRPr="00000000">
              <w:rPr>
                <w:color w:val="3c0a49"/>
                <w:rtl w:val="0"/>
              </w:rPr>
              <w:t xml:space="preserve">3° Passo</w:t>
            </w:r>
          </w:hyperlink>
          <w:r w:rsidDel="00000000" w:rsidR="00000000" w:rsidRPr="00000000">
            <w:rPr>
              <w:color w:val="3c0a49"/>
              <w:rtl w:val="0"/>
            </w:rPr>
            <w:tab/>
          </w:r>
          <w:r w:rsidDel="00000000" w:rsidR="00000000" w:rsidRPr="00000000">
            <w:fldChar w:fldCharType="begin"/>
            <w:instrText xml:space="preserve"> PAGEREF _heading=h.q7y0qxw1wisl \h </w:instrText>
            <w:fldChar w:fldCharType="separate"/>
          </w:r>
          <w:r w:rsidDel="00000000" w:rsidR="00000000" w:rsidRPr="00000000">
            <w:rPr>
              <w:color w:val="3c0a4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4563.795275590555"/>
            </w:tabs>
            <w:spacing w:before="60" w:line="240" w:lineRule="auto"/>
            <w:ind w:left="1440" w:firstLine="0"/>
            <w:rPr/>
          </w:pPr>
          <w:hyperlink w:anchor="_heading=h.jj0tm89o04rn">
            <w:r w:rsidDel="00000000" w:rsidR="00000000" w:rsidRPr="00000000">
              <w:rPr>
                <w:color w:val="3c0a49"/>
                <w:rtl w:val="0"/>
              </w:rPr>
              <w:t xml:space="preserve">4° Passo</w:t>
            </w:r>
          </w:hyperlink>
          <w:r w:rsidDel="00000000" w:rsidR="00000000" w:rsidRPr="00000000">
            <w:rPr>
              <w:rtl w:val="0"/>
            </w:rPr>
            <w:tab/>
          </w:r>
          <w:r w:rsidDel="00000000" w:rsidR="00000000" w:rsidRPr="00000000">
            <w:fldChar w:fldCharType="begin"/>
            <w:instrText xml:space="preserve"> PAGEREF _heading=h.jj0tm89o04rn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4563.795275590555"/>
            </w:tabs>
            <w:spacing w:before="200" w:line="240" w:lineRule="auto"/>
            <w:ind w:left="0" w:firstLine="0"/>
            <w:rPr>
              <w:color w:val="3c0a49"/>
              <w:sz w:val="24"/>
              <w:szCs w:val="24"/>
            </w:rPr>
          </w:pPr>
          <w:hyperlink w:anchor="_heading=h.ixgzbf4a71tr">
            <w:r w:rsidDel="00000000" w:rsidR="00000000" w:rsidRPr="00000000">
              <w:rPr>
                <w:b w:val="1"/>
                <w:color w:val="3c0a49"/>
                <w:sz w:val="24"/>
                <w:szCs w:val="24"/>
                <w:rtl w:val="0"/>
              </w:rPr>
              <w:t xml:space="preserve">5.1 Limitações do sistema e recomendações</w:t>
            </w:r>
          </w:hyperlink>
          <w:r w:rsidDel="00000000" w:rsidR="00000000" w:rsidRPr="00000000">
            <w:rPr>
              <w:b w:val="1"/>
              <w:color w:val="3c0a49"/>
              <w:sz w:val="24"/>
              <w:szCs w:val="24"/>
              <w:rtl w:val="0"/>
            </w:rPr>
            <w:tab/>
          </w:r>
          <w:r w:rsidDel="00000000" w:rsidR="00000000" w:rsidRPr="00000000">
            <w:fldChar w:fldCharType="begin"/>
            <w:instrText xml:space="preserve"> PAGEREF _heading=h.ixgzbf4a71tr \h </w:instrText>
            <w:fldChar w:fldCharType="separate"/>
          </w:r>
          <w:r w:rsidDel="00000000" w:rsidR="00000000" w:rsidRPr="00000000">
            <w:rPr>
              <w:b w:val="1"/>
              <w:color w:val="3c0a49"/>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4563.795275590555"/>
            </w:tabs>
            <w:spacing w:before="200" w:line="240" w:lineRule="auto"/>
            <w:ind w:left="0" w:firstLine="0"/>
            <w:rPr>
              <w:sz w:val="24"/>
              <w:szCs w:val="24"/>
            </w:rPr>
          </w:pPr>
          <w:hyperlink w:anchor="_heading=h.d458trnh8g1a">
            <w:r w:rsidDel="00000000" w:rsidR="00000000" w:rsidRPr="00000000">
              <w:rPr>
                <w:b w:val="1"/>
                <w:color w:val="3c0a49"/>
                <w:sz w:val="24"/>
                <w:szCs w:val="24"/>
                <w:rtl w:val="0"/>
              </w:rPr>
              <w:t xml:space="preserve">6. Guia de Operação</w:t>
            </w:r>
          </w:hyperlink>
          <w:r w:rsidDel="00000000" w:rsidR="00000000" w:rsidRPr="00000000">
            <w:rPr>
              <w:b w:val="1"/>
              <w:sz w:val="24"/>
              <w:szCs w:val="24"/>
              <w:rtl w:val="0"/>
            </w:rPr>
            <w:tab/>
          </w:r>
          <w:r w:rsidDel="00000000" w:rsidR="00000000" w:rsidRPr="00000000">
            <w:fldChar w:fldCharType="begin"/>
            <w:instrText xml:space="preserve"> PAGEREF _heading=h.d458trnh8g1a \h </w:instrText>
            <w:fldChar w:fldCharType="separate"/>
          </w:r>
          <w:r w:rsidDel="00000000" w:rsidR="00000000" w:rsidRPr="00000000">
            <w:rPr>
              <w:b w:val="1"/>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4563.79527559055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4563.795275590555"/>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rsrn6cmhjvf" w:id="4"/>
      <w:bookmarkEnd w:id="4"/>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headerReference r:id="rId12" w:type="default"/>
          <w:headerReference r:id="rId13" w:type="first"/>
          <w:headerReference r:id="rId14" w:type="even"/>
          <w:footerReference r:id="rId15" w:type="default"/>
          <w:footerReference r:id="rId16" w:type="first"/>
          <w:footerReference r:id="rId17" w:type="even"/>
          <w:pgSz w:h="11906" w:w="16838" w:orient="landscape"/>
          <w:pgMar w:bottom="1050" w:top="1137" w:left="1137" w:right="1137" w:header="709" w:footer="850"/>
          <w:pgNumType w:start="0"/>
          <w:cols w:equalWidth="0" w:num="1">
            <w:col w:space="0" w:w="14563.779999999999"/>
          </w:cols>
          <w:titlePg w:val="1"/>
        </w:sectPr>
      </w:pPr>
      <w:r w:rsidDel="00000000" w:rsidR="00000000" w:rsidRPr="00000000">
        <w:rPr>
          <w:rtl w:val="0"/>
        </w:rPr>
      </w:r>
    </w:p>
    <w:p w:rsidR="00000000" w:rsidDel="00000000" w:rsidP="00000000" w:rsidRDefault="00000000" w:rsidRPr="00000000" w14:paraId="0000004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19vsbdu5qwm" w:id="5"/>
      <w:bookmarkEnd w:id="5"/>
      <w:r w:rsidDel="00000000" w:rsidR="00000000" w:rsidRPr="00000000">
        <w:rPr>
          <w:rtl w:val="0"/>
        </w:rPr>
        <w:t xml:space="preserve">1. Introdução</w:t>
      </w:r>
    </w:p>
    <w:p w:rsidR="00000000" w:rsidDel="00000000" w:rsidP="00000000" w:rsidRDefault="00000000" w:rsidRPr="00000000" w14:paraId="0000004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tyjcwt" w:id="6"/>
      <w:bookmarkEnd w:id="6"/>
      <w:r w:rsidDel="00000000" w:rsidR="00000000" w:rsidRPr="00000000">
        <w:rPr>
          <w:rtl w:val="0"/>
        </w:rPr>
        <w:t xml:space="preserve">1.1. Solução</w:t>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proposta da solução é automatizar o monitoramento de temperatura e umidade dentro das casas de vegetação da Gerdau Florestal por meio de um sistema IoT robusto e resistente a condições de alta temperatura e umidade causada pela irrigação por nebulização. </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o projeto faz integração em uma protoboard de um ESP 32 e um sensor de umidade e temperatura (AHT 10), além de LEDs indicativos de status e um display LCD, tudo conectado com uma rede de internet, enviando os dados para um sistema em nuvem.</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o dispositivo envia os dados em intervalos personalizados de tempo, de 1 em 1 minuto. Dessa maneira, o analista poderá utilizar essas informações para trabalhar os dados, gerar dashboards, identificar padrões e passar ao supervisor, que poderá designar alguém para ajustar as condições da estufa a fim de chegar na temperatura ideal de crescimento e desenvolvimento das mudas. </w:t>
      </w:r>
    </w:p>
    <w:p w:rsidR="00000000" w:rsidDel="00000000" w:rsidP="00000000" w:rsidRDefault="00000000" w:rsidRPr="00000000" w14:paraId="0000004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bookmarkStart w:colFirst="0" w:colLast="0" w:name="_heading=h.lxmtu6oy5mgc" w:id="7"/>
      <w:bookmarkEnd w:id="7"/>
      <w:r w:rsidDel="00000000" w:rsidR="00000000" w:rsidRPr="00000000">
        <w:rPr>
          <w:sz w:val="24"/>
          <w:szCs w:val="24"/>
          <w:rtl w:val="0"/>
        </w:rPr>
        <w:t xml:space="preserve">Benefícios da solução</w:t>
      </w:r>
    </w:p>
    <w:p w:rsidR="00000000" w:rsidDel="00000000" w:rsidP="00000000" w:rsidRDefault="00000000" w:rsidRPr="00000000" w14:paraId="0000004E">
      <w:pPr>
        <w:numPr>
          <w:ilvl w:val="0"/>
          <w:numId w:val="4"/>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w:t>
      </w:r>
    </w:p>
    <w:p w:rsidR="00000000" w:rsidDel="00000000" w:rsidP="00000000" w:rsidRDefault="00000000" w:rsidRPr="00000000" w14:paraId="0000004F">
      <w:pPr>
        <w:numPr>
          <w:ilvl w:val="0"/>
          <w:numId w:val="4"/>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50">
      <w:pPr>
        <w:numPr>
          <w:ilvl w:val="0"/>
          <w:numId w:val="4"/>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51">
      <w:pPr>
        <w:numPr>
          <w:ilvl w:val="0"/>
          <w:numId w:val="4"/>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52">
      <w:pPr>
        <w:numPr>
          <w:ilvl w:val="0"/>
          <w:numId w:val="4"/>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53">
      <w:pPr>
        <w:numPr>
          <w:ilvl w:val="0"/>
          <w:numId w:val="4"/>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54">
      <w:pPr>
        <w:numPr>
          <w:ilvl w:val="0"/>
          <w:numId w:val="4"/>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55">
      <w:pPr>
        <w:numPr>
          <w:ilvl w:val="0"/>
          <w:numId w:val="4"/>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56">
      <w:pPr>
        <w:numPr>
          <w:ilvl w:val="0"/>
          <w:numId w:val="4"/>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57">
      <w:pPr>
        <w:numPr>
          <w:ilvl w:val="0"/>
          <w:numId w:val="4"/>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isj8ynuo170" w:id="8"/>
      <w:bookmarkEnd w:id="8"/>
      <w:r w:rsidDel="00000000" w:rsidR="00000000" w:rsidRPr="00000000">
        <w:rPr>
          <w:b w:val="0"/>
          <w:color w:val="000000"/>
          <w:sz w:val="22"/>
          <w:szCs w:val="22"/>
          <w:rtl w:val="0"/>
        </w:rPr>
        <w:tab/>
      </w:r>
      <w:r w:rsidDel="00000000" w:rsidR="00000000" w:rsidRPr="00000000">
        <w:rPr>
          <w:rtl w:val="0"/>
        </w:rPr>
        <w:t xml:space="preserve">1.2. Arquitetura da Solução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fim de migrar o abstracionismo para conceitos mais visuais, foi desenvolvido um diagrama de arquitetura do projeto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o arquivo PDF do diagrama da arquitetura para visualização com mais qualidade: </w:t>
      </w:r>
      <w:hyperlink r:id="rId18">
        <w:r w:rsidDel="00000000" w:rsidR="00000000" w:rsidRPr="00000000">
          <w:rPr>
            <w:color w:val="1155cc"/>
            <w:u w:val="single"/>
            <w:rtl w:val="0"/>
          </w:rPr>
          <w:t xml:space="preserve">Diagrama </w:t>
        </w:r>
      </w:hyperlink>
      <w:hyperlink r:id="rId19">
        <w:r w:rsidDel="00000000" w:rsidR="00000000" w:rsidRPr="00000000">
          <w:rPr>
            <w:color w:val="1155cc"/>
            <w:u w:val="single"/>
            <w:rtl w:val="0"/>
          </w:rPr>
          <w:t xml:space="preserve">Koalyptus</w:t>
        </w:r>
      </w:hyperlink>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color w:val="3c0a49"/>
        </w:rPr>
        <w:drawing>
          <wp:inline distB="114300" distT="114300" distL="114300" distR="114300">
            <wp:extent cx="4391025" cy="3733800"/>
            <wp:effectExtent b="0" l="0" r="0" t="0"/>
            <wp:docPr id="76"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39102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Diagrama da arquitetura</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color w:val="ff0000"/>
        </w:rPr>
      </w:pPr>
      <w:r w:rsidDel="00000000" w:rsidR="00000000" w:rsidRPr="00000000">
        <w:rPr>
          <w:color w:val="3c0a49"/>
        </w:rPr>
        <w:drawing>
          <wp:inline distB="114300" distT="114300" distL="114300" distR="114300">
            <wp:extent cx="3457575" cy="791123"/>
            <wp:effectExtent b="0" l="0" r="0" t="0"/>
            <wp:docPr id="44" name="image20.png"/>
            <a:graphic>
              <a:graphicData uri="http://schemas.openxmlformats.org/drawingml/2006/picture">
                <pic:pic>
                  <pic:nvPicPr>
                    <pic:cNvPr id="0" name="image20.png"/>
                    <pic:cNvPicPr preferRelativeResize="0"/>
                  </pic:nvPicPr>
                  <pic:blipFill>
                    <a:blip r:embed="rId21"/>
                    <a:srcRect b="68228" l="10178" r="15023" t="7570"/>
                    <a:stretch>
                      <a:fillRect/>
                    </a:stretch>
                  </pic:blipFill>
                  <pic:spPr>
                    <a:xfrm>
                      <a:off x="0" y="0"/>
                      <a:ext cx="3457575" cy="79112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sz w:val="18"/>
          <w:szCs w:val="18"/>
          <w:rtl w:val="0"/>
        </w:rPr>
        <w:t xml:space="preserve">Legendas do diagrama</w:t>
      </w:r>
    </w:p>
    <w:p w:rsidR="00000000" w:rsidDel="00000000" w:rsidP="00000000" w:rsidRDefault="00000000" w:rsidRPr="00000000" w14:paraId="0000006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s56t73n3g54y" w:id="9"/>
      <w:bookmarkEnd w:id="9"/>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6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pPr>
      <w:bookmarkStart w:colFirst="0" w:colLast="0" w:name="_heading=h.8406md1ex4sr" w:id="10"/>
      <w:bookmarkEnd w:id="10"/>
      <w:r w:rsidDel="00000000" w:rsidR="00000000" w:rsidRPr="00000000">
        <w:rPr>
          <w:rtl w:val="0"/>
        </w:rPr>
        <w:t xml:space="preserve">2.1. Componentes de hardware</w:t>
      </w: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estão listados os componentes de hardware necessários para a montagem do dispositivo IoT.</w:t>
      </w:r>
    </w:p>
    <w:tbl>
      <w:tblPr>
        <w:tblStyle w:val="Table2"/>
        <w:tblW w:w="145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610"/>
        <w:gridCol w:w="7350"/>
        <w:gridCol w:w="1875"/>
        <w:tblGridChange w:id="0">
          <w:tblGrid>
            <w:gridCol w:w="2730"/>
            <w:gridCol w:w="2610"/>
            <w:gridCol w:w="7350"/>
            <w:gridCol w:w="187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c>
          <w:tcPr>
            <w:shd w:fill="cccfd1" w:val="clear"/>
            <w:tcMar>
              <w:top w:w="100.0" w:type="dxa"/>
              <w:left w:w="100.0" w:type="dxa"/>
              <w:bottom w:w="100.0" w:type="dxa"/>
              <w:right w:w="100.0" w:type="dxa"/>
            </w:tcMar>
          </w:tcPr>
          <w:p w:rsidR="00000000" w:rsidDel="00000000" w:rsidP="00000000" w:rsidRDefault="00000000" w:rsidRPr="00000000" w14:paraId="000000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0570" cy="1390650"/>
                  <wp:effectExtent b="0" l="0" r="0" t="0"/>
                  <wp:docPr id="98" name="image56.png"/>
                  <a:graphic>
                    <a:graphicData uri="http://schemas.openxmlformats.org/drawingml/2006/picture">
                      <pic:pic>
                        <pic:nvPicPr>
                          <pic:cNvPr id="0" name="image56.png"/>
                          <pic:cNvPicPr preferRelativeResize="0"/>
                        </pic:nvPicPr>
                        <pic:blipFill>
                          <a:blip r:embed="rId22"/>
                          <a:srcRect b="0" l="42058" r="0" t="0"/>
                          <a:stretch>
                            <a:fillRect/>
                          </a:stretch>
                        </pic:blipFill>
                        <pic:spPr>
                          <a:xfrm>
                            <a:off x="0" y="0"/>
                            <a:ext cx="750570" cy="1390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r w:rsidDel="00000000" w:rsidR="00000000" w:rsidRPr="00000000">
              <w:rPr>
                <w:rtl w:val="0"/>
              </w:rPr>
              <w:t xml:space="preserve"> - S3 - WROOM - 1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spacing w:after="0" w:line="276" w:lineRule="auto"/>
              <w:rPr/>
            </w:pPr>
            <w:r w:rsidDel="00000000" w:rsidR="00000000" w:rsidRPr="00000000">
              <w:rPr>
                <w:rtl w:val="0"/>
              </w:rPr>
              <w:t xml:space="preserve">O ESP 32 - S3 é um microcontrolador que ao ter conexão com os sensores, capta os dados e o armazena com maior velocidade de transmissão para o servidor e banco de dados.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52475" cy="749300"/>
                  <wp:effectExtent b="0" l="0" r="0" t="0"/>
                  <wp:docPr id="18" name="image26.jpg"/>
                  <a:graphic>
                    <a:graphicData uri="http://schemas.openxmlformats.org/drawingml/2006/picture">
                      <pic:pic>
                        <pic:nvPicPr>
                          <pic:cNvPr id="0" name="image26.jpg"/>
                          <pic:cNvPicPr preferRelativeResize="0"/>
                        </pic:nvPicPr>
                        <pic:blipFill>
                          <a:blip r:embed="rId23"/>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Ademais, 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52475" cy="749300"/>
                  <wp:effectExtent b="0" l="0" r="0" t="0"/>
                  <wp:docPr id="82" name="image54.jpg"/>
                  <a:graphic>
                    <a:graphicData uri="http://schemas.openxmlformats.org/drawingml/2006/picture">
                      <pic:pic>
                        <pic:nvPicPr>
                          <pic:cNvPr id="0" name="image54.jpg"/>
                          <pic:cNvPicPr preferRelativeResize="0"/>
                        </pic:nvPicPr>
                        <pic:blipFill>
                          <a:blip r:embed="rId24"/>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Conversor I2C</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módulo I2C pode ser considerado um conversor com função de manipular as conexões de um display.</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95" name="image73.jpg"/>
                  <a:graphic>
                    <a:graphicData uri="http://schemas.openxmlformats.org/drawingml/2006/picture">
                      <pic:pic>
                        <pic:nvPicPr>
                          <pic:cNvPr id="0" name="image73.jpg"/>
                          <pic:cNvPicPr preferRelativeResize="0"/>
                        </pic:nvPicPr>
                        <pic:blipFill>
                          <a:blip r:embed="rId2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 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0" name="image47.jpg"/>
                  <a:graphic>
                    <a:graphicData uri="http://schemas.openxmlformats.org/drawingml/2006/picture">
                      <pic:pic>
                        <pic:nvPicPr>
                          <pic:cNvPr id="0" name="image47.jpg"/>
                          <pic:cNvPicPr preferRelativeResize="0"/>
                        </pic:nvPicPr>
                        <pic:blipFill>
                          <a:blip r:embed="rId2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de 5mm</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32"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 de 5mm</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12" name="image71.jpg"/>
                  <a:graphic>
                    <a:graphicData uri="http://schemas.openxmlformats.org/drawingml/2006/picture">
                      <pic:pic>
                        <pic:nvPicPr>
                          <pic:cNvPr id="0" name="image71.jpg"/>
                          <pic:cNvPicPr preferRelativeResize="0"/>
                        </pic:nvPicPr>
                        <pic:blipFill>
                          <a:blip r:embed="rId28"/>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w:t>
            </w:r>
            <w:r w:rsidDel="00000000" w:rsidR="00000000" w:rsidRPr="00000000">
              <w:rPr>
                <w:highlight w:val="white"/>
                <w:rtl w:val="0"/>
              </w:rPr>
              <w:t xml:space="preserve">QAPASS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rHeight w:val="22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50633" cy="1250633"/>
                  <wp:effectExtent b="0" l="0" r="0" t="0"/>
                  <wp:docPr id="5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1250633" cy="12506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(macho-macho)</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Responsáveis por realizar conexões entre os componentes do hardware. </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600200" cy="381107"/>
                  <wp:effectExtent b="0" l="0" r="0" t="0"/>
                  <wp:docPr id="47" name="image14.png"/>
                  <a:graphic>
                    <a:graphicData uri="http://schemas.openxmlformats.org/drawingml/2006/picture">
                      <pic:pic>
                        <pic:nvPicPr>
                          <pic:cNvPr id="0" name="image14.png"/>
                          <pic:cNvPicPr preferRelativeResize="0"/>
                        </pic:nvPicPr>
                        <pic:blipFill>
                          <a:blip r:embed="rId30"/>
                          <a:srcRect b="69631" l="0" r="0" t="6554"/>
                          <a:stretch>
                            <a:fillRect/>
                          </a:stretch>
                        </pic:blipFill>
                        <pic:spPr>
                          <a:xfrm>
                            <a:off x="0" y="0"/>
                            <a:ext cx="1600200" cy="381107"/>
                          </a:xfrm>
                          <a:prstGeom prst="rect"/>
                          <a:ln/>
                        </pic:spPr>
                      </pic:pic>
                    </a:graphicData>
                  </a:graphic>
                </wp:inline>
              </w:drawing>
            </w:r>
            <w:r w:rsidDel="00000000" w:rsidR="00000000" w:rsidRPr="00000000">
              <w:rPr/>
              <w:drawing>
                <wp:inline distB="114300" distT="114300" distL="114300" distR="114300">
                  <wp:extent cx="1259205" cy="330430"/>
                  <wp:effectExtent b="0" l="0" r="0" t="0"/>
                  <wp:docPr id="63" name="image34.png"/>
                  <a:graphic>
                    <a:graphicData uri="http://schemas.openxmlformats.org/drawingml/2006/picture">
                      <pic:pic>
                        <pic:nvPicPr>
                          <pic:cNvPr id="0" name="image34.png"/>
                          <pic:cNvPicPr preferRelativeResize="0"/>
                        </pic:nvPicPr>
                        <pic:blipFill>
                          <a:blip r:embed="rId31"/>
                          <a:srcRect b="66908" l="0" r="0" t="0"/>
                          <a:stretch>
                            <a:fillRect/>
                          </a:stretch>
                        </pic:blipFill>
                        <pic:spPr>
                          <a:xfrm>
                            <a:off x="0" y="0"/>
                            <a:ext cx="1259205" cy="3304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Resistor - 1k ohm e 10k ohm, respectivamente</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que limita o fluxo da corrente elétrica em um circuito. Assim, por meio do chamado efeito joule, ele é capaz de transformar a energia elétrica em energia térmica, ou seja, o dispositivo faz oposição à passagem da corrente elétrica, oferecendo resistência.</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600200" cy="1600200"/>
                  <wp:effectExtent b="0" l="0" r="0" t="0"/>
                  <wp:docPr id="97"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 Breadboard - Minipa de 1680</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Considerada uma matriz de contato, ou placa de ensaio, é uma placa com furos de conexões condutoras para montagem de circuitos elétricos experimentais experimentais.</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10" name="image65.jpg"/>
                  <a:graphic>
                    <a:graphicData uri="http://schemas.openxmlformats.org/drawingml/2006/picture">
                      <pic:pic>
                        <pic:nvPicPr>
                          <pic:cNvPr id="0" name="image65.jpg"/>
                          <pic:cNvPicPr preferRelativeResize="0"/>
                        </pic:nvPicPr>
                        <pic:blipFill>
                          <a:blip r:embed="rId3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pPr>
            <w:r w:rsidDel="00000000" w:rsidR="00000000" w:rsidRPr="00000000">
              <w:rPr>
                <w:highlight w:val="white"/>
                <w:rtl w:val="0"/>
              </w:rPr>
              <w:t xml:space="preserve">Power Bank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600200" cy="1600200"/>
                  <wp:effectExtent b="0" l="0" r="0" t="0"/>
                  <wp:docPr id="83"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highlight w:val="white"/>
              </w:rPr>
            </w:pPr>
            <w:r w:rsidDel="00000000" w:rsidR="00000000" w:rsidRPr="00000000">
              <w:rPr>
                <w:highlight w:val="white"/>
                <w:rtl w:val="0"/>
              </w:rPr>
              <w:t xml:space="preserve">Cabo do tipo USB-C e USB.</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after="240" w:before="0" w:line="276" w:lineRule="auto"/>
              <w:ind w:left="0" w:firstLine="0"/>
              <w:rPr>
                <w:highlight w:val="white"/>
              </w:rPr>
            </w:pPr>
            <w:r w:rsidDel="00000000" w:rsidR="00000000" w:rsidRPr="00000000">
              <w:rPr>
                <w:highlight w:val="white"/>
                <w:rtl w:val="0"/>
              </w:rPr>
              <w:t xml:space="preserve">Cabo com</w:t>
            </w:r>
            <w:r w:rsidDel="00000000" w:rsidR="00000000" w:rsidRPr="00000000">
              <w:rPr>
                <w:highlight w:val="white"/>
                <w:rtl w:val="0"/>
              </w:rPr>
              <w:t xml:space="preserve"> uma entrada sendo USB-C, para se conectar com o ESP 32, e a outra entrada deve ser similar ao do Power Bank ou computador, depende de quem estiver utilizando, nesse caso foi utilizado o USB. </w:t>
            </w:r>
          </w:p>
          <w:p w:rsidR="00000000" w:rsidDel="00000000" w:rsidP="00000000" w:rsidRDefault="00000000" w:rsidRPr="00000000" w14:paraId="00000096">
            <w:pPr>
              <w:spacing w:after="0"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09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jyg437msoat" w:id="11"/>
      <w:bookmarkEnd w:id="11"/>
      <w:r w:rsidDel="00000000" w:rsidR="00000000" w:rsidRPr="00000000">
        <w:rPr>
          <w:rtl w:val="0"/>
        </w:rPr>
      </w:r>
    </w:p>
    <w:p w:rsidR="00000000" w:rsidDel="00000000" w:rsidP="00000000" w:rsidRDefault="00000000" w:rsidRPr="00000000" w14:paraId="0000009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3p82afqz4a0z" w:id="12"/>
      <w:bookmarkEnd w:id="12"/>
      <w:r w:rsidDel="00000000" w:rsidR="00000000" w:rsidRPr="00000000">
        <w:rPr>
          <w:rtl w:val="0"/>
        </w:rPr>
        <w:t xml:space="preserve">2.2. Componentes externos</w:t>
      </w: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seguir estão listados os componentes externos que fazem parte da solução, além de eventuais serviços em nuvem, softwares, entre outras aplicações utilizadas.</w:t>
      </w:r>
    </w:p>
    <w:tbl>
      <w:tblPr>
        <w:tblStyle w:val="Table3"/>
        <w:tblW w:w="145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610"/>
        <w:gridCol w:w="7350"/>
        <w:gridCol w:w="1875"/>
        <w:tblGridChange w:id="0">
          <w:tblGrid>
            <w:gridCol w:w="2730"/>
            <w:gridCol w:w="2610"/>
            <w:gridCol w:w="7350"/>
            <w:gridCol w:w="187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0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0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0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c>
          <w:tcPr>
            <w:shd w:fill="cccfd1" w:val="clear"/>
            <w:tcMar>
              <w:top w:w="100.0" w:type="dxa"/>
              <w:left w:w="100.0" w:type="dxa"/>
              <w:bottom w:w="100.0" w:type="dxa"/>
              <w:right w:w="100.0" w:type="dxa"/>
            </w:tcMar>
          </w:tcPr>
          <w:p w:rsidR="00000000" w:rsidDel="00000000" w:rsidP="00000000" w:rsidRDefault="00000000" w:rsidRPr="00000000" w14:paraId="000000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647700"/>
                  <wp:effectExtent b="0" l="0" r="0" t="0"/>
                  <wp:docPr id="104"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86677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after="0" w:line="276" w:lineRule="auto"/>
              <w:rPr/>
            </w:pPr>
            <w:r w:rsidDel="00000000" w:rsidR="00000000" w:rsidRPr="00000000">
              <w:rPr>
                <w:highlight w:val="white"/>
                <w:rtl w:val="0"/>
              </w:rPr>
              <w:t xml:space="preserve">Utilizando a interface WEB, o parceiro terá acesso a uma visualização da situação atual de cada dispositivo. Ela  receberá informações atualizadas do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66775" cy="863600"/>
                  <wp:effectExtent b="0" l="0" r="0" t="0"/>
                  <wp:docPr id="6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w:t>
            </w:r>
          </w:p>
        </w:tc>
        <w:tc>
          <w:tcPr>
            <w:shd w:fill="auto" w:val="clear"/>
            <w:tcMar>
              <w:top w:w="100.0" w:type="dxa"/>
              <w:left w:w="100.0" w:type="dxa"/>
              <w:bottom w:w="100.0" w:type="dxa"/>
              <w:right w:w="100.0" w:type="dxa"/>
            </w:tcMar>
          </w:tcPr>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o que fará a conexão do dispositivo com a internet, dessa forma, permitindo que ele envie dados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66775" cy="863600"/>
                  <wp:effectExtent b="0" l="0" r="0" t="0"/>
                  <wp:docPr id="56"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w:t>
            </w:r>
          </w:p>
        </w:tc>
        <w:tc>
          <w:tcPr>
            <w:shd w:fill="auto" w:val="clear"/>
            <w:tcMar>
              <w:top w:w="100.0" w:type="dxa"/>
              <w:left w:w="100.0" w:type="dxa"/>
              <w:bottom w:w="100.0" w:type="dxa"/>
              <w:right w:w="100.0" w:type="dxa"/>
            </w:tcMar>
          </w:tcPr>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computador é responsável por configurar os dispositivos e fazê-los funcionar.</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584200"/>
                  <wp:effectExtent b="0" l="0" r="0" t="0"/>
                  <wp:docPr id="96"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8667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pPr>
            <w:r w:rsidDel="00000000" w:rsidR="00000000" w:rsidRPr="00000000">
              <w:rPr>
                <w:highlight w:val="white"/>
                <w:rtl w:val="0"/>
              </w:rPr>
              <w:t xml:space="preserve">Arduíno IDE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Arduino IDE é simples, no computador, ele se encarrega de compilar o código em  C + + e enviá-lo para o dispositivo, além de poder ser usado como debugger para acompanhar o que acontece no sensor.</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40"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 é a linguagem de marcação de hipertexto utilizado na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57"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CSS é a linguagem de folha de estilo em cascata usada na estilização do HTML da interface WEB. Ele serve principalmente para criar uma visualização aconchegante e fácil de entender e utilizar.</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442402" cy="1442402"/>
                  <wp:effectExtent b="0" l="0" r="0" t="0"/>
                  <wp:docPr id="73"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1442402" cy="1442402"/>
                          </a:xfrm>
                          <a:prstGeom prst="rect"/>
                          <a:ln/>
                        </pic:spPr>
                      </pic:pic>
                    </a:graphicData>
                  </a:graphic>
                </wp:inline>
              </w:drawing>
            </w:r>
            <w:r w:rsidDel="00000000" w:rsidR="00000000" w:rsidRPr="00000000">
              <w:rPr/>
              <w:drawing>
                <wp:inline distB="114300" distT="114300" distL="114300" distR="114300">
                  <wp:extent cx="1600200" cy="1600200"/>
                  <wp:effectExtent b="0" l="0" r="0" t="0"/>
                  <wp:docPr id="79"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Google Sheets ou Excel</w:t>
            </w:r>
          </w:p>
        </w:tc>
        <w:tc>
          <w:tcPr>
            <w:shd w:fill="auto" w:val="clear"/>
            <w:tcMar>
              <w:top w:w="100.0" w:type="dxa"/>
              <w:left w:w="100.0" w:type="dxa"/>
              <w:bottom w:w="100.0" w:type="dxa"/>
              <w:right w:w="100.0" w:type="dxa"/>
            </w:tcMar>
          </w:tcPr>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Plataforma do Google usada como banco de dados, onde são guardadas as informações coletadas pelo dispositivo e distribuídas, utilizando IFTTT à interface WEB.</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105"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programação utilizada para funções simples na interface WEB como troca de telas e para pegar informações do banco de dados.</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48"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programação utilizada no microcontrolador ESP 32-S3 para funções de Leds, display, sensores do dispositivo e para o envio de informações ao banco de dados.</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679257" cy="943961"/>
                  <wp:effectExtent b="0" l="0" r="0" t="0"/>
                  <wp:docPr id="89" name="image49.png"/>
                  <a:graphic>
                    <a:graphicData uri="http://schemas.openxmlformats.org/drawingml/2006/picture">
                      <pic:pic>
                        <pic:nvPicPr>
                          <pic:cNvPr id="0" name="image49.png"/>
                          <pic:cNvPicPr preferRelativeResize="0"/>
                        </pic:nvPicPr>
                        <pic:blipFill>
                          <a:blip r:embed="rId45"/>
                          <a:srcRect b="7514" l="7514" r="0" t="0"/>
                          <a:stretch>
                            <a:fillRect/>
                          </a:stretch>
                        </pic:blipFill>
                        <pic:spPr>
                          <a:xfrm>
                            <a:off x="0" y="0"/>
                            <a:ext cx="1679257" cy="9439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IFTTT (If This, Then That)</w:t>
            </w:r>
          </w:p>
        </w:tc>
        <w:tc>
          <w:tcPr>
            <w:shd w:fill="auto" w:val="clear"/>
            <w:tcMar>
              <w:top w:w="100.0" w:type="dxa"/>
              <w:left w:w="100.0" w:type="dxa"/>
              <w:bottom w:w="100.0" w:type="dxa"/>
              <w:right w:w="100.0" w:type="dxa"/>
            </w:tcMar>
          </w:tcPr>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Plataforma web que fornece diversos serviços que conecta diferentes aplicativos e dispositivos a partir da integração destes, tal como integração entre front-end e back-end de uma maneira simples.</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0C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bookmarkStart w:colFirst="0" w:colLast="0" w:name="_heading=h.3rdcrjn" w:id="13"/>
      <w:bookmarkEnd w:id="13"/>
      <w:r w:rsidDel="00000000" w:rsidR="00000000" w:rsidRPr="00000000">
        <w:rPr>
          <w:rtl w:val="0"/>
        </w:rPr>
        <w:t xml:space="preserve">2.3. Requisitos de conectividade</w:t>
      </w: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drawing>
          <wp:inline distB="114300" distT="114300" distL="114300" distR="114300">
            <wp:extent cx="9293543" cy="2681217"/>
            <wp:effectExtent b="0" l="0" r="0" t="0"/>
            <wp:docPr id="99"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9293543" cy="268121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Os requisitos de conectiv</w:t>
      </w:r>
      <w:r w:rsidDel="00000000" w:rsidR="00000000" w:rsidRPr="00000000">
        <w:rPr>
          <w:rtl w:val="0"/>
        </w:rPr>
        <w:t xml:space="preserve">idade envolvem as redes, protocolos de rede e especificações do back-end para o funcionamento dos dispositivos. Na primeira conexão é possível citar a energia, que precisa estar conectada ao ESP 32 para que ele possa distribuir a corrente para a protoboard e assim, conseguir ligar todos os componentes do microcontrolador, incluindo o AHT 10, os LEDs, do Display LCD e outros. </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outro lado, existe a conexão da rede Wifi, a qual o ESP 32 se conecta para conseguir mandar as informações coletadas pelo sensor AHT 10 para o banco de dados e para que toda a interface web possa funcionar com êxito. Desse modo, para que as informações sejam enviadas para o sheets que servirá como um banco de dados, é utilizado o IFTTT</w:t>
      </w:r>
      <w:r w:rsidDel="00000000" w:rsidR="00000000" w:rsidRPr="00000000">
        <w:rPr>
          <w:rtl w:val="0"/>
        </w:rPr>
        <w:t xml:space="preserve"> (If This, Then That), um website que oferece serviços como permitir a integração através de webhooks que fornecem a troca de dados, fazendo a comunicação de transmissão de páginas web de um servidor para o navegador, no caso, como se fosse os protocolos GET e POST feitas na Backend efetivamente,  para que todo o sistema consiga se interligar, permitindo exibir informações dos sensores para o front-end e o envio de informações para o banco de dados.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Observação: para ter acesso ao IFTTT e o Gmail criado para acessar às planilhas, utilize as credenciais: </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Email: </w:t>
      </w:r>
      <w:hyperlink r:id="rId47">
        <w:r w:rsidDel="00000000" w:rsidR="00000000" w:rsidRPr="00000000">
          <w:rPr>
            <w:b w:val="1"/>
            <w:color w:val="1155cc"/>
            <w:u w:val="single"/>
            <w:rtl w:val="0"/>
          </w:rPr>
          <w:t xml:space="preserve">koalyptus.inteli.gerdau@gmail.com</w:t>
        </w:r>
      </w:hyperlink>
      <w:r w:rsidDel="00000000" w:rsidR="00000000" w:rsidRPr="00000000">
        <w:rPr>
          <w:b w:val="1"/>
          <w:rtl w:val="0"/>
        </w:rPr>
        <w:t xml:space="preserve"> </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Senha: Koalyptus-gerteli$ </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Link: </w:t>
      </w:r>
      <w:hyperlink r:id="rId48">
        <w:r w:rsidDel="00000000" w:rsidR="00000000" w:rsidRPr="00000000">
          <w:rPr>
            <w:b w:val="1"/>
            <w:color w:val="1155cc"/>
            <w:u w:val="single"/>
            <w:rtl w:val="0"/>
          </w:rPr>
          <w:t xml:space="preserve">IFTTT</w:t>
        </w:r>
      </w:hyperlink>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Já sabendo como funciona a conectividade para realmente ter acesso aos dados é necessário realizar os seguintes passos:</w:t>
      </w:r>
    </w:p>
    <w:p w:rsidR="00000000" w:rsidDel="00000000" w:rsidP="00000000" w:rsidRDefault="00000000" w:rsidRPr="00000000" w14:paraId="000000D2">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wbkvdtbe1je" w:id="14"/>
      <w:bookmarkEnd w:id="14"/>
      <w:r w:rsidDel="00000000" w:rsidR="00000000" w:rsidRPr="00000000">
        <w:rPr>
          <w:rtl w:val="0"/>
        </w:rPr>
        <w:t xml:space="preserve">1° Passo</w:t>
      </w:r>
    </w:p>
    <w:p w:rsidR="00000000" w:rsidDel="00000000" w:rsidP="00000000" w:rsidRDefault="00000000" w:rsidRPr="00000000" w14:paraId="000000D3">
      <w:pPr>
        <w:widowControl w:val="0"/>
        <w:numPr>
          <w:ilvl w:val="0"/>
          <w:numId w:val="1"/>
        </w:numPr>
        <w:spacing w:after="0" w:line="240" w:lineRule="auto"/>
        <w:ind w:left="720" w:hanging="360"/>
        <w:jc w:val="both"/>
      </w:pPr>
      <w:r w:rsidDel="00000000" w:rsidR="00000000" w:rsidRPr="00000000">
        <w:rPr>
          <w:rtl w:val="0"/>
        </w:rPr>
        <w:t xml:space="preserve">Para ter acesso a rede de  wifi é preciso acessar o código fonte do sistema e entrar na biblioteca wifi.h .</w:t>
      </w:r>
    </w:p>
    <w:p w:rsidR="00000000" w:rsidDel="00000000" w:rsidP="00000000" w:rsidRDefault="00000000" w:rsidRPr="00000000" w14:paraId="000000D4">
      <w:pPr>
        <w:widowControl w:val="0"/>
        <w:numPr>
          <w:ilvl w:val="0"/>
          <w:numId w:val="1"/>
        </w:numPr>
        <w:spacing w:after="0" w:line="240" w:lineRule="auto"/>
        <w:ind w:left="720" w:hanging="360"/>
        <w:jc w:val="both"/>
      </w:pPr>
      <w:r w:rsidDel="00000000" w:rsidR="00000000" w:rsidRPr="00000000">
        <w:rPr>
          <w:rtl w:val="0"/>
        </w:rPr>
        <w:t xml:space="preserve">Alterar as variáveis ssid e password  com o nome e senha da rede wifi que você deseja utilizar o sistema. </w:t>
      </w:r>
    </w:p>
    <w:p w:rsidR="00000000" w:rsidDel="00000000" w:rsidP="00000000" w:rsidRDefault="00000000" w:rsidRPr="00000000" w14:paraId="000000D5">
      <w:pPr>
        <w:widowControl w:val="0"/>
        <w:numPr>
          <w:ilvl w:val="0"/>
          <w:numId w:val="1"/>
        </w:numPr>
        <w:spacing w:after="0" w:line="240" w:lineRule="auto"/>
        <w:ind w:left="720" w:hanging="360"/>
        <w:jc w:val="both"/>
      </w:pPr>
      <w:r w:rsidDel="00000000" w:rsidR="00000000" w:rsidRPr="00000000">
        <w:rPr>
          <w:rtl w:val="0"/>
        </w:rPr>
        <w:t xml:space="preserve">Após isso, basta compilar o código e enviar para o ESP-32 que já estará funcionando. </w:t>
      </w:r>
    </w:p>
    <w:p w:rsidR="00000000" w:rsidDel="00000000" w:rsidP="00000000" w:rsidRDefault="00000000" w:rsidRPr="00000000" w14:paraId="000000D6">
      <w:pPr>
        <w:widowControl w:val="0"/>
        <w:spacing w:after="0" w:line="240" w:lineRule="auto"/>
        <w:jc w:val="center"/>
        <w:rPr/>
      </w:pPr>
      <w:r w:rsidDel="00000000" w:rsidR="00000000" w:rsidRPr="00000000">
        <w:rPr/>
        <w:drawing>
          <wp:inline distB="114300" distT="114300" distL="114300" distR="114300">
            <wp:extent cx="3417810" cy="2958148"/>
            <wp:effectExtent b="0" l="0" r="0" t="0"/>
            <wp:docPr id="84"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3417810" cy="295814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 o dispositivo conectado a uma rede e recebendo energia já estará coletando e enviando os dados. As instruções para conexão com a internet estão na seção 5 - Guia de configuração. </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é possível acessar uma planilha com todas as medições já realizadas.</w:t>
      </w:r>
    </w:p>
    <w:p w:rsidR="00000000" w:rsidDel="00000000" w:rsidP="00000000" w:rsidRDefault="00000000" w:rsidRPr="00000000" w14:paraId="000000EB">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81zaub8fci7" w:id="15"/>
      <w:bookmarkEnd w:id="15"/>
      <w:r w:rsidDel="00000000" w:rsidR="00000000" w:rsidRPr="00000000">
        <w:rPr>
          <w:rtl w:val="0"/>
        </w:rPr>
        <w:t xml:space="preserve">2° Passo</w:t>
      </w:r>
    </w:p>
    <w:p w:rsidR="00000000" w:rsidDel="00000000" w:rsidP="00000000" w:rsidRDefault="00000000" w:rsidRPr="00000000" w14:paraId="000000E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Acesse o seguinte link e tenha acesso a todas as medições realizadas pelo ESP 32 </w:t>
      </w:r>
    </w:p>
    <w:p w:rsidR="00000000" w:rsidDel="00000000" w:rsidP="00000000" w:rsidRDefault="00000000" w:rsidRPr="00000000" w14:paraId="000000E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hyperlink r:id="rId50">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r>
    </w:p>
    <w:p w:rsidR="00000000" w:rsidDel="00000000" w:rsidP="00000000" w:rsidRDefault="00000000" w:rsidRPr="00000000" w14:paraId="000000EE">
      <w:pPr>
        <w:widowControl w:val="0"/>
        <w:spacing w:after="0" w:line="240" w:lineRule="auto"/>
        <w:ind w:left="0" w:firstLine="0"/>
        <w:jc w:val="both"/>
        <w:rPr/>
      </w:pPr>
      <w:r w:rsidDel="00000000" w:rsidR="00000000" w:rsidRPr="00000000">
        <w:rPr/>
        <w:drawing>
          <wp:inline distB="114300" distT="114300" distL="114300" distR="114300">
            <wp:extent cx="4391025" cy="2197100"/>
            <wp:effectExtent b="0" l="0" r="0" t="0"/>
            <wp:docPr id="16"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3910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after="0" w:line="240" w:lineRule="auto"/>
        <w:ind w:left="0" w:firstLine="720"/>
        <w:jc w:val="both"/>
        <w:rPr/>
      </w:pPr>
      <w:r w:rsidDel="00000000" w:rsidR="00000000" w:rsidRPr="00000000">
        <w:rPr>
          <w:rtl w:val="0"/>
        </w:rPr>
        <w:t xml:space="preserve">Também é possível ter acesso ao front-end do site. E consultar as medidas em tempo real .</w:t>
      </w:r>
    </w:p>
    <w:p w:rsidR="00000000" w:rsidDel="00000000" w:rsidP="00000000" w:rsidRDefault="00000000" w:rsidRPr="00000000" w14:paraId="000000F0">
      <w:pPr>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0F1">
      <w:pPr>
        <w:pStyle w:val="Heading6"/>
        <w:widowControl w:val="0"/>
        <w:spacing w:after="0" w:line="240" w:lineRule="auto"/>
        <w:jc w:val="both"/>
        <w:rPr/>
      </w:pPr>
      <w:bookmarkStart w:colFirst="0" w:colLast="0" w:name="_heading=h.d7gls261frc7" w:id="16"/>
      <w:bookmarkEnd w:id="16"/>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jtvhi605k59" w:id="17"/>
      <w:bookmarkEnd w:id="17"/>
      <w:r w:rsidDel="00000000" w:rsidR="00000000" w:rsidRPr="00000000">
        <w:rPr>
          <w:rtl w:val="0"/>
        </w:rPr>
        <w:t xml:space="preserve">3</w:t>
      </w:r>
      <w:r w:rsidDel="00000000" w:rsidR="00000000" w:rsidRPr="00000000">
        <w:rPr>
          <w:rtl w:val="0"/>
        </w:rPr>
        <w:t xml:space="preserve">° Passo (opção por meio do site hospedado)</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site também foi hospedado na plataforma Vercel, onde é possível acessar o Dashboard com todas as suas funcionalidades de qualquer lugar. Para acessar, basta entrar no seguinte endereço: </w:t>
      </w:r>
      <w:hyperlink r:id="rId52">
        <w:r w:rsidDel="00000000" w:rsidR="00000000" w:rsidRPr="00000000">
          <w:rPr>
            <w:color w:val="1155cc"/>
            <w:u w:val="single"/>
            <w:rtl w:val="0"/>
          </w:rPr>
          <w:t xml:space="preserve">https://deploy-koala.vercel.app/</w:t>
        </w:r>
      </w:hyperlink>
      <w:r w:rsidDel="00000000" w:rsidR="00000000" w:rsidRPr="00000000">
        <w:rPr>
          <w:rtl w:val="0"/>
        </w:rPr>
        <w:t xml:space="preserve"> .</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5">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2f8kbnnelbf" w:id="18"/>
      <w:bookmarkEnd w:id="18"/>
      <w:r w:rsidDel="00000000" w:rsidR="00000000" w:rsidRPr="00000000">
        <w:rPr>
          <w:rtl w:val="0"/>
        </w:rPr>
        <w:t xml:space="preserve">3° Passo (opção local)</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Caso seja de interesse rodar o projeto localmente, será necessário seguir os seguintes passos:</w:t>
      </w:r>
    </w:p>
    <w:p w:rsidR="00000000" w:rsidDel="00000000" w:rsidP="00000000" w:rsidRDefault="00000000" w:rsidRPr="00000000" w14:paraId="000000F7">
      <w:pPr>
        <w:jc w:val="both"/>
        <w:rPr/>
      </w:pPr>
      <w:r w:rsidDel="00000000" w:rsidR="00000000" w:rsidRPr="00000000">
        <w:rPr>
          <w:rtl w:val="0"/>
        </w:rPr>
        <w:t xml:space="preserve">Acesse o github desktop e clone o seguinte repositório:</w:t>
      </w:r>
    </w:p>
    <w:p w:rsidR="00000000" w:rsidDel="00000000" w:rsidP="00000000" w:rsidRDefault="00000000" w:rsidRPr="00000000" w14:paraId="000000F8">
      <w:pPr>
        <w:rPr/>
      </w:pPr>
      <w:hyperlink r:id="rId53">
        <w:r w:rsidDel="00000000" w:rsidR="00000000" w:rsidRPr="00000000">
          <w:rPr>
            <w:color w:val="1155cc"/>
            <w:u w:val="single"/>
            <w:rtl w:val="0"/>
          </w:rPr>
          <w:t xml:space="preserve">https://github.com/2022M4T5-Inteli/Projeto3</w:t>
        </w:r>
      </w:hyperlink>
      <w:r w:rsidDel="00000000" w:rsidR="00000000" w:rsidRPr="00000000">
        <w:rPr>
          <w:rtl w:val="0"/>
        </w:rPr>
      </w:r>
    </w:p>
    <w:p w:rsidR="00000000" w:rsidDel="00000000" w:rsidP="00000000" w:rsidRDefault="00000000" w:rsidRPr="00000000" w14:paraId="000000F9">
      <w:pPr>
        <w:widowControl w:val="0"/>
        <w:spacing w:after="0" w:line="240" w:lineRule="auto"/>
        <w:rPr/>
      </w:pPr>
      <w:r w:rsidDel="00000000" w:rsidR="00000000" w:rsidRPr="00000000">
        <w:rPr/>
        <w:drawing>
          <wp:inline distB="114300" distT="114300" distL="114300" distR="114300">
            <wp:extent cx="3048000" cy="1983472"/>
            <wp:effectExtent b="0" l="0" r="0" t="0"/>
            <wp:docPr id="109" name="image61.png"/>
            <a:graphic>
              <a:graphicData uri="http://schemas.openxmlformats.org/drawingml/2006/picture">
                <pic:pic>
                  <pic:nvPicPr>
                    <pic:cNvPr id="0" name="image61.png"/>
                    <pic:cNvPicPr preferRelativeResize="0"/>
                  </pic:nvPicPr>
                  <pic:blipFill>
                    <a:blip r:embed="rId54"/>
                    <a:srcRect b="22072" l="0" r="30542" t="25553"/>
                    <a:stretch>
                      <a:fillRect/>
                    </a:stretch>
                  </pic:blipFill>
                  <pic:spPr>
                    <a:xfrm>
                      <a:off x="0" y="0"/>
                      <a:ext cx="3048000" cy="198347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6"/>
        </w:numPr>
        <w:spacing w:after="0" w:lineRule="auto"/>
        <w:ind w:left="720" w:hanging="360"/>
      </w:pPr>
      <w:r w:rsidDel="00000000" w:rsidR="00000000" w:rsidRPr="00000000">
        <w:rPr>
          <w:rtl w:val="0"/>
        </w:rPr>
        <w:t xml:space="preserve">No explorador de arquivos, ncontre a pasta onde foi clonado o projeto do github.</w:t>
      </w:r>
    </w:p>
    <w:p w:rsidR="00000000" w:rsidDel="00000000" w:rsidP="00000000" w:rsidRDefault="00000000" w:rsidRPr="00000000" w14:paraId="000000FB">
      <w:pPr>
        <w:numPr>
          <w:ilvl w:val="0"/>
          <w:numId w:val="6"/>
        </w:numPr>
        <w:spacing w:after="0" w:lineRule="auto"/>
        <w:ind w:left="720" w:hanging="360"/>
      </w:pPr>
      <w:r w:rsidDel="00000000" w:rsidR="00000000" w:rsidRPr="00000000">
        <w:rPr>
          <w:rtl w:val="0"/>
        </w:rPr>
        <w:t xml:space="preserve">Siga a seguinte ordem de pastas: </w:t>
      </w:r>
      <w:r w:rsidDel="00000000" w:rsidR="00000000" w:rsidRPr="00000000">
        <w:rPr>
          <w:i w:val="1"/>
          <w:rtl w:val="0"/>
        </w:rPr>
        <w:t xml:space="preserve">Front </w:t>
      </w:r>
      <w:r w:rsidDel="00000000" w:rsidR="00000000" w:rsidRPr="00000000">
        <w:rPr>
          <w:i w:val="1"/>
          <w:rtl w:val="0"/>
        </w:rPr>
        <w:t xml:space="preserve">Koalyptus</w:t>
      </w:r>
      <w:r w:rsidDel="00000000" w:rsidR="00000000" w:rsidRPr="00000000">
        <w:rPr>
          <w:i w:val="1"/>
          <w:rtl w:val="0"/>
        </w:rPr>
        <w:t xml:space="preserve"> &gt;</w:t>
      </w:r>
      <w:r w:rsidDel="00000000" w:rsidR="00000000" w:rsidRPr="00000000">
        <w:rPr>
          <w:i w:val="1"/>
          <w:rtl w:val="0"/>
        </w:rPr>
        <w:t xml:space="preserve">Koalyptus</w:t>
      </w:r>
      <w:r w:rsidDel="00000000" w:rsidR="00000000" w:rsidRPr="00000000">
        <w:rPr>
          <w:i w:val="1"/>
          <w:rtl w:val="0"/>
        </w:rPr>
        <w:t xml:space="preserve"> &gt; frontend &gt; html &gt; </w:t>
      </w:r>
    </w:p>
    <w:p w:rsidR="00000000" w:rsidDel="00000000" w:rsidP="00000000" w:rsidRDefault="00000000" w:rsidRPr="00000000" w14:paraId="000000FC">
      <w:pPr>
        <w:numPr>
          <w:ilvl w:val="0"/>
          <w:numId w:val="6"/>
        </w:numPr>
        <w:spacing w:after="0" w:lineRule="auto"/>
        <w:ind w:left="720" w:hanging="360"/>
        <w:jc w:val="both"/>
      </w:pPr>
      <w:r w:rsidDel="00000000" w:rsidR="00000000" w:rsidRPr="00000000">
        <w:rPr>
          <w:rtl w:val="0"/>
        </w:rPr>
        <w:t xml:space="preserve">Execute o seguinte arquivo com o Visual Studio Code: </w:t>
      </w:r>
      <w:r w:rsidDel="00000000" w:rsidR="00000000" w:rsidRPr="00000000">
        <w:rPr>
          <w:i w:val="1"/>
          <w:rtl w:val="0"/>
        </w:rPr>
        <w:t xml:space="preserve">index.html</w:t>
      </w:r>
    </w:p>
    <w:p w:rsidR="00000000" w:rsidDel="00000000" w:rsidP="00000000" w:rsidRDefault="00000000" w:rsidRPr="00000000" w14:paraId="000000FD">
      <w:pPr>
        <w:numPr>
          <w:ilvl w:val="0"/>
          <w:numId w:val="6"/>
        </w:numPr>
        <w:spacing w:after="0" w:lineRule="auto"/>
        <w:ind w:left="720" w:hanging="360"/>
        <w:jc w:val="both"/>
        <w:rPr/>
      </w:pPr>
      <w:r w:rsidDel="00000000" w:rsidR="00000000" w:rsidRPr="00000000">
        <w:rPr>
          <w:rtl w:val="0"/>
        </w:rPr>
        <w:t xml:space="preserve">O site já estará rodando localmente.</w:t>
      </w:r>
    </w:p>
    <w:p w:rsidR="00000000" w:rsidDel="00000000" w:rsidP="00000000" w:rsidRDefault="00000000" w:rsidRPr="00000000" w14:paraId="000000FE">
      <w:pPr>
        <w:widowControl w:val="0"/>
        <w:spacing w:after="0" w:line="240" w:lineRule="auto"/>
        <w:rPr/>
      </w:pPr>
      <w:r w:rsidDel="00000000" w:rsidR="00000000" w:rsidRPr="00000000">
        <w:rPr/>
        <w:drawing>
          <wp:inline distB="114300" distT="114300" distL="114300" distR="114300">
            <wp:extent cx="4391025" cy="2489200"/>
            <wp:effectExtent b="0" l="0" r="0" t="0"/>
            <wp:docPr id="21"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43910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6"/>
        <w:widowControl w:val="0"/>
        <w:spacing w:after="0" w:line="240" w:lineRule="auto"/>
        <w:rPr/>
      </w:pPr>
      <w:bookmarkStart w:colFirst="0" w:colLast="0" w:name="_heading=h.uavefhggfiqb" w:id="19"/>
      <w:bookmarkEnd w:id="19"/>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q6uwos1dyzl" w:id="20"/>
      <w:bookmarkEnd w:id="20"/>
      <w:r w:rsidDel="00000000" w:rsidR="00000000" w:rsidRPr="00000000">
        <w:rPr>
          <w:rtl w:val="0"/>
        </w:rPr>
        <w:t xml:space="preserve">3° Passo (opção por meio do Live Server)</w:t>
      </w:r>
    </w:p>
    <w:p w:rsidR="00000000" w:rsidDel="00000000" w:rsidP="00000000" w:rsidRDefault="00000000" w:rsidRPr="00000000" w14:paraId="00000101">
      <w:pPr>
        <w:widowControl w:val="0"/>
        <w:spacing w:after="0" w:line="240" w:lineRule="auto"/>
        <w:ind w:left="0" w:firstLine="0"/>
        <w:jc w:val="both"/>
        <w:rPr/>
      </w:pPr>
      <w:r w:rsidDel="00000000" w:rsidR="00000000" w:rsidRPr="00000000">
        <w:rPr>
          <w:rtl w:val="0"/>
        </w:rPr>
        <w:t xml:space="preserve">Execute a página como servidor live a partir do VSCode;</w:t>
      </w:r>
    </w:p>
    <w:p w:rsidR="00000000" w:rsidDel="00000000" w:rsidP="00000000" w:rsidRDefault="00000000" w:rsidRPr="00000000" w14:paraId="00000102">
      <w:pPr>
        <w:widowControl w:val="0"/>
        <w:numPr>
          <w:ilvl w:val="0"/>
          <w:numId w:val="7"/>
        </w:numPr>
        <w:spacing w:after="0" w:line="240" w:lineRule="auto"/>
        <w:ind w:left="720" w:hanging="360"/>
        <w:jc w:val="both"/>
      </w:pPr>
      <w:r w:rsidDel="00000000" w:rsidR="00000000" w:rsidRPr="00000000">
        <w:rPr>
          <w:rtl w:val="0"/>
        </w:rPr>
        <w:t xml:space="preserve">Baixe a extensão “Live Server” no VSCode;</w:t>
      </w:r>
    </w:p>
    <w:p w:rsidR="00000000" w:rsidDel="00000000" w:rsidP="00000000" w:rsidRDefault="00000000" w:rsidRPr="00000000" w14:paraId="00000103">
      <w:pPr>
        <w:widowControl w:val="0"/>
        <w:numPr>
          <w:ilvl w:val="0"/>
          <w:numId w:val="7"/>
        </w:numPr>
        <w:spacing w:after="0" w:line="240" w:lineRule="auto"/>
        <w:ind w:left="720" w:hanging="360"/>
        <w:jc w:val="both"/>
      </w:pPr>
      <w:r w:rsidDel="00000000" w:rsidR="00000000" w:rsidRPr="00000000">
        <w:rPr>
          <w:rtl w:val="0"/>
        </w:rPr>
        <w:t xml:space="preserve">Basta clicar no botão roxo  “Go live” que está localizado no canto inferior direito da tela;</w:t>
      </w:r>
    </w:p>
    <w:p w:rsidR="00000000" w:rsidDel="00000000" w:rsidP="00000000" w:rsidRDefault="00000000" w:rsidRPr="00000000" w14:paraId="00000104">
      <w:pPr>
        <w:widowControl w:val="0"/>
        <w:spacing w:after="0" w:line="240" w:lineRule="auto"/>
        <w:rPr/>
      </w:pPr>
      <w:r w:rsidDel="00000000" w:rsidR="00000000" w:rsidRPr="00000000">
        <w:rPr/>
        <w:drawing>
          <wp:inline distB="114300" distT="114300" distL="114300" distR="114300">
            <wp:extent cx="4391025" cy="2286000"/>
            <wp:effectExtent b="0" l="0" r="0" t="0"/>
            <wp:docPr id="62"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43910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Pronto o site já está rodando e é possível acompanhar todas as informações. </w:t>
      </w:r>
    </w:p>
    <w:p w:rsidR="00000000" w:rsidDel="00000000" w:rsidP="00000000" w:rsidRDefault="00000000" w:rsidRPr="00000000" w14:paraId="00000106">
      <w:pPr>
        <w:widowControl w:val="0"/>
        <w:spacing w:after="0" w:line="240" w:lineRule="auto"/>
        <w:rPr/>
      </w:pPr>
      <w:r w:rsidDel="00000000" w:rsidR="00000000" w:rsidRPr="00000000">
        <w:rPr/>
        <w:drawing>
          <wp:inline distB="114300" distT="114300" distL="114300" distR="114300">
            <wp:extent cx="4788218" cy="2742059"/>
            <wp:effectExtent b="0" l="0" r="0" t="0"/>
            <wp:docPr id="118"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4788218" cy="274205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6921.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21.88"/>
        <w:tblGridChange w:id="0">
          <w:tblGrid>
            <w:gridCol w:w="6921.8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112">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26in1rg" w:id="21"/>
      <w:bookmarkEnd w:id="21"/>
      <w:r w:rsidDel="00000000" w:rsidR="00000000" w:rsidRPr="00000000">
        <w:rPr>
          <w:rtl w:val="0"/>
        </w:rPr>
        <w:t xml:space="preserve">3. Guia de Montagem</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Neste guia, será apresentado o passo a passo para realizar a montagem  do sistema IoT. Antes de tudo, será apresentado o ESP 32-S3 com todas as conexões necessárias (</w:t>
      </w:r>
      <w:r w:rsidDel="00000000" w:rsidR="00000000" w:rsidRPr="00000000">
        <w:rPr>
          <w:b w:val="1"/>
          <w:rtl w:val="0"/>
        </w:rPr>
        <w:t xml:space="preserve">Figura 1)</w:t>
      </w:r>
      <w:r w:rsidDel="00000000" w:rsidR="00000000" w:rsidRPr="00000000">
        <w:rPr>
          <w:rtl w:val="0"/>
        </w:rPr>
        <w:t xml:space="preserve"> e, posteriormente,  as etapas de forma detalhada para o processo de construção.</w:t>
      </w:r>
    </w:p>
    <w:p w:rsidR="00000000" w:rsidDel="00000000" w:rsidP="00000000" w:rsidRDefault="00000000" w:rsidRPr="00000000" w14:paraId="000001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c8pyqibjs2r" w:id="22"/>
      <w:bookmarkEnd w:id="22"/>
      <w:r w:rsidDel="00000000" w:rsidR="00000000" w:rsidRPr="00000000">
        <w:rPr>
          <w:rtl w:val="0"/>
        </w:rPr>
        <w:t xml:space="preserve">3.1 ESP 32-S3</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figura ao lado (</w:t>
      </w:r>
      <w:r w:rsidDel="00000000" w:rsidR="00000000" w:rsidRPr="00000000">
        <w:rPr>
          <w:b w:val="1"/>
          <w:rtl w:val="0"/>
        </w:rPr>
        <w:t xml:space="preserve">Figura 1</w:t>
      </w:r>
      <w:r w:rsidDel="00000000" w:rsidR="00000000" w:rsidRPr="00000000">
        <w:rPr>
          <w:rtl w:val="0"/>
        </w:rPr>
        <w:t xml:space="preserve">) é apresentado todas as conexões necessárias para o sistema IoT funcionar.  A organização é da seguinte maneira:</w:t>
      </w:r>
    </w:p>
    <w:p w:rsidR="00000000" w:rsidDel="00000000" w:rsidP="00000000" w:rsidRDefault="00000000" w:rsidRPr="00000000" w14:paraId="0000011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4: AHT 10  e Clock LCD;</w:t>
      </w:r>
    </w:p>
    <w:p w:rsidR="00000000" w:rsidDel="00000000" w:rsidP="00000000" w:rsidRDefault="00000000" w:rsidRPr="00000000" w14:paraId="0000011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5: Saída LCD;</w:t>
      </w:r>
    </w:p>
    <w:p w:rsidR="00000000" w:rsidDel="00000000" w:rsidP="00000000" w:rsidRDefault="00000000" w:rsidRPr="00000000" w14:paraId="0000011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37: LED vermelho;</w:t>
      </w:r>
    </w:p>
    <w:p w:rsidR="00000000" w:rsidDel="00000000" w:rsidP="00000000" w:rsidRDefault="00000000" w:rsidRPr="00000000" w14:paraId="0000011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36: LED azul;</w:t>
      </w:r>
    </w:p>
    <w:p w:rsidR="00000000" w:rsidDel="00000000" w:rsidP="00000000" w:rsidRDefault="00000000" w:rsidRPr="00000000" w14:paraId="0000011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Pinos 19, 20, 21: RGB;</w:t>
      </w:r>
    </w:p>
    <w:p w:rsidR="00000000" w:rsidDel="00000000" w:rsidP="00000000" w:rsidRDefault="00000000" w:rsidRPr="00000000" w14:paraId="0000011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GND: ligação dos componentes;</w:t>
      </w:r>
    </w:p>
    <w:p w:rsidR="00000000" w:rsidDel="00000000" w:rsidP="00000000" w:rsidRDefault="00000000" w:rsidRPr="00000000" w14:paraId="0000011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5V e 3.3V: alimentação.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ab/>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974274" cy="3217072"/>
            <wp:effectExtent b="0" l="0" r="0" t="0"/>
            <wp:docPr id="81" name="image43.png"/>
            <a:graphic>
              <a:graphicData uri="http://schemas.openxmlformats.org/drawingml/2006/picture">
                <pic:pic>
                  <pic:nvPicPr>
                    <pic:cNvPr id="0" name="image43.png"/>
                    <pic:cNvPicPr preferRelativeResize="0"/>
                  </pic:nvPicPr>
                  <pic:blipFill>
                    <a:blip r:embed="rId58"/>
                    <a:srcRect b="6164" l="0" r="0" t="12257"/>
                    <a:stretch>
                      <a:fillRect/>
                    </a:stretch>
                  </pic:blipFill>
                  <pic:spPr>
                    <a:xfrm>
                      <a:off x="0" y="0"/>
                      <a:ext cx="2974274" cy="321707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sz w:val="20"/>
          <w:szCs w:val="20"/>
          <w:rtl w:val="0"/>
        </w:rPr>
        <w:t xml:space="preserve">Figura  1 - Detalhamento do ESP 32-S3 e suas portas</w:t>
      </w:r>
      <w:r w:rsidDel="00000000" w:rsidR="00000000" w:rsidRPr="00000000">
        <w:rPr>
          <w:rtl w:val="0"/>
        </w:rPr>
        <w:tab/>
      </w:r>
    </w:p>
    <w:p w:rsidR="00000000" w:rsidDel="00000000" w:rsidP="00000000" w:rsidRDefault="00000000" w:rsidRPr="00000000" w14:paraId="00000123">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i0ck0279ajf9" w:id="23"/>
      <w:bookmarkEnd w:id="23"/>
      <w:r w:rsidDel="00000000" w:rsidR="00000000" w:rsidRPr="00000000">
        <w:rPr>
          <w:rtl w:val="0"/>
        </w:rPr>
        <w:t xml:space="preserve">3.1.1 </w:t>
      </w:r>
      <w:r w:rsidDel="00000000" w:rsidR="00000000" w:rsidRPr="00000000">
        <w:rPr>
          <w:rtl w:val="0"/>
        </w:rPr>
        <w:t xml:space="preserve">Protoboard</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36"/>
          <w:szCs w:val="36"/>
        </w:rPr>
      </w:pPr>
      <w:r w:rsidDel="00000000" w:rsidR="00000000" w:rsidRPr="00000000">
        <w:rPr>
          <w:rtl w:val="0"/>
        </w:rPr>
        <w:tab/>
      </w:r>
      <w:r w:rsidDel="00000000" w:rsidR="00000000" w:rsidRPr="00000000">
        <w:rPr>
          <w:rtl w:val="0"/>
        </w:rPr>
        <w:t xml:space="preserve">Para iniciar a montagem, primeiramente é preciso de uma protoboard, como é demonstrado na Figura. Desse modo, as etapas foram alinhadas conforme as figuras a seguir:</w:t>
      </w:r>
      <w:r w:rsidDel="00000000" w:rsidR="00000000" w:rsidRPr="00000000">
        <w:rPr>
          <w:rtl w:val="0"/>
        </w:rPr>
      </w:r>
    </w:p>
    <w:p w:rsidR="00000000" w:rsidDel="00000000" w:rsidP="00000000" w:rsidRDefault="00000000" w:rsidRPr="00000000" w14:paraId="00000125">
      <w:pPr>
        <w:spacing w:after="0" w:line="276" w:lineRule="auto"/>
        <w:rPr/>
      </w:pPr>
      <w:r w:rsidDel="00000000" w:rsidR="00000000" w:rsidRPr="00000000">
        <w:rPr>
          <w:rtl w:val="0"/>
        </w:rPr>
      </w:r>
    </w:p>
    <w:tbl>
      <w:tblPr>
        <w:tblStyle w:val="Table5"/>
        <w:tblW w:w="6921.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7.333333333333"/>
        <w:gridCol w:w="2307.333333333333"/>
        <w:gridCol w:w="2307.333333333333"/>
        <w:tblGridChange w:id="0">
          <w:tblGrid>
            <w:gridCol w:w="2307.333333333333"/>
            <w:gridCol w:w="2307.333333333333"/>
            <w:gridCol w:w="2307.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line="276" w:lineRule="auto"/>
              <w:rPr/>
            </w:pPr>
            <w:r w:rsidDel="00000000" w:rsidR="00000000" w:rsidRPr="00000000">
              <w:rPr/>
              <w:drawing>
                <wp:inline distB="114300" distT="114300" distL="114300" distR="114300">
                  <wp:extent cx="1269505" cy="1856480"/>
                  <wp:effectExtent b="0" l="0" r="0" t="0"/>
                  <wp:docPr id="101"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1269505" cy="1856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line="276" w:lineRule="auto"/>
              <w:rPr/>
            </w:pPr>
            <w:r w:rsidDel="00000000" w:rsidR="00000000" w:rsidRPr="00000000">
              <w:rPr/>
              <w:drawing>
                <wp:inline distB="114300" distT="114300" distL="114300" distR="114300">
                  <wp:extent cx="1270491" cy="1837430"/>
                  <wp:effectExtent b="0" l="0" r="0" t="0"/>
                  <wp:docPr id="26" name="image3.jpg"/>
                  <a:graphic>
                    <a:graphicData uri="http://schemas.openxmlformats.org/drawingml/2006/picture">
                      <pic:pic>
                        <pic:nvPicPr>
                          <pic:cNvPr id="0" name="image3.jpg"/>
                          <pic:cNvPicPr preferRelativeResize="0"/>
                        </pic:nvPicPr>
                        <pic:blipFill>
                          <a:blip r:embed="rId60"/>
                          <a:srcRect b="0" l="0" r="0" t="0"/>
                          <a:stretch>
                            <a:fillRect/>
                          </a:stretch>
                        </pic:blipFill>
                        <pic:spPr>
                          <a:xfrm>
                            <a:off x="0" y="0"/>
                            <a:ext cx="1270491" cy="18374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0" w:line="276" w:lineRule="auto"/>
              <w:rPr/>
            </w:pPr>
            <w:r w:rsidDel="00000000" w:rsidR="00000000" w:rsidRPr="00000000">
              <w:rPr/>
              <w:drawing>
                <wp:inline distB="114300" distT="114300" distL="114300" distR="114300">
                  <wp:extent cx="1262991" cy="1846955"/>
                  <wp:effectExtent b="0" l="0" r="0" t="0"/>
                  <wp:docPr id="59"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1262991" cy="18469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9">
      <w:pPr>
        <w:spacing w:after="0" w:line="276" w:lineRule="auto"/>
        <w:rPr>
          <w:b w:val="1"/>
          <w:sz w:val="18"/>
          <w:szCs w:val="18"/>
        </w:rPr>
      </w:pPr>
      <w:r w:rsidDel="00000000" w:rsidR="00000000" w:rsidRPr="00000000">
        <w:rPr>
          <w:b w:val="1"/>
          <w:sz w:val="18"/>
          <w:szCs w:val="18"/>
          <w:rtl w:val="0"/>
        </w:rPr>
        <w:t xml:space="preserve">Fonte: Ded Componentes</w:t>
      </w:r>
    </w:p>
    <w:p w:rsidR="00000000" w:rsidDel="00000000" w:rsidP="00000000" w:rsidRDefault="00000000" w:rsidRPr="00000000" w14:paraId="0000012A">
      <w:pPr>
        <w:spacing w:after="0" w:line="276" w:lineRule="auto"/>
        <w:ind w:firstLine="720"/>
        <w:jc w:val="both"/>
        <w:rPr>
          <w:b w:val="1"/>
          <w:color w:val="3c0a49"/>
          <w:sz w:val="36"/>
          <w:szCs w:val="36"/>
        </w:rPr>
      </w:pPr>
      <w:r w:rsidDel="00000000" w:rsidR="00000000" w:rsidRPr="00000000">
        <w:rPr>
          <w:rtl w:val="0"/>
        </w:rPr>
        <w:t xml:space="preserve">A área em vermelho é a área onde o microcontrolador deve ser posicionado. O microcontrolador, ESP 32-S3, deve ser posicionado no centro da protoboard de forma que os pinos da direita e da esquerda não se conectem e que sobre espaço para utilizá-los em ambos os lados. Lembrando que o ESP 32 precisa se encaixar na protoboard e o encaixe não deve ser feito nas regiões positiva/negativa.</w:t>
      </w:r>
      <w:r w:rsidDel="00000000" w:rsidR="00000000" w:rsidRPr="00000000">
        <w:rPr>
          <w:rtl w:val="0"/>
        </w:rPr>
      </w:r>
    </w:p>
    <w:p w:rsidR="00000000" w:rsidDel="00000000" w:rsidP="00000000" w:rsidRDefault="00000000" w:rsidRPr="00000000" w14:paraId="0000012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c2id7612uz5" w:id="24"/>
      <w:bookmarkEnd w:id="24"/>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3j3yos19rir" w:id="25"/>
      <w:bookmarkEnd w:id="25"/>
      <w:r w:rsidDel="00000000" w:rsidR="00000000" w:rsidRPr="00000000">
        <w:rPr>
          <w:rtl w:val="0"/>
        </w:rPr>
        <w:t xml:space="preserve">3.2 Implementação dos componentes de Hardware</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é apresentado a implementação dos componentes já apresentados na seção 2.1.</w:t>
      </w:r>
    </w:p>
    <w:p w:rsidR="00000000" w:rsidDel="00000000" w:rsidP="00000000" w:rsidRDefault="00000000" w:rsidRPr="00000000" w14:paraId="000001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t1vab4hf8j0" w:id="26"/>
      <w:bookmarkEnd w:id="26"/>
      <w:r w:rsidDel="00000000" w:rsidR="00000000" w:rsidRPr="00000000">
        <w:rPr>
          <w:rtl w:val="0"/>
        </w:rPr>
        <w:t xml:space="preserve">3.2.1 LEDs</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Temos 3 LEDs diferentes, vermelho, azul e RGB, que têm a capacidade de ascender múltiplas cores diferentes. Os LEDs vermelho e azul tem dois pinos, um positivo e outro negativo. O pino de menor comprimento deve ser ligado a um resistor de 220 ohms, que por sua vez, deve estar conectado ao GND do microcontrolador, utilizando um jumper macho-macho, já o pino de maior comprimento deve ser ligado aos pinos de número 36 e 37, nos Leds azul e vermelho, respectivamente, como demonstrado na Figura 3.</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este dispositivo, é utilizado o LED RGB de ânodo comum, que possui 4 pinos diferentes. O maior pino deve ser conectado à fonte de energia 3v3 do microcontrolador. Os outros três pinos devem ser conectados a resistores diferentes de 220 ohms, e estes, devem estar conectados nas portas 19, 20 e 36 do microcontrolador, onde a porta de número 19 servirá para alimentar a luz vermelha, o de número 20 para a luz verde e o de número 21 para a luz azul. </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tl w:val="0"/>
        </w:rPr>
        <w:t xml:space="preserve">Divisão de cores por fios</w:t>
      </w:r>
    </w:p>
    <w:tbl>
      <w:tblPr>
        <w:tblStyle w:val="Table6"/>
        <w:tblW w:w="5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tblGridChange w:id="0">
          <w:tblGrid>
            <w:gridCol w:w="5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drawing>
                <wp:inline distB="114300" distT="114300" distL="114300" distR="114300">
                  <wp:extent cx="228652" cy="228652"/>
                  <wp:effectExtent b="0" l="0" r="0" t="0"/>
                  <wp:docPr id="115" name="image2.png"/>
                  <a:graphic>
                    <a:graphicData uri="http://schemas.openxmlformats.org/drawingml/2006/picture">
                      <pic:pic>
                        <pic:nvPicPr>
                          <pic:cNvPr id="0" name="image2.png"/>
                          <pic:cNvPicPr preferRelativeResize="0"/>
                        </pic:nvPicPr>
                        <pic:blipFill>
                          <a:blip r:embed="rId62"/>
                          <a:srcRect b="71053" l="21110" r="64598" t="0"/>
                          <a:stretch>
                            <a:fillRect/>
                          </a:stretch>
                        </pic:blipFill>
                        <pic:spPr>
                          <a:xfrm>
                            <a:off x="0" y="0"/>
                            <a:ext cx="228652" cy="228652"/>
                          </a:xfrm>
                          <a:prstGeom prst="rect"/>
                          <a:ln/>
                        </pic:spPr>
                      </pic:pic>
                    </a:graphicData>
                  </a:graphic>
                </wp:inline>
              </w:drawing>
            </w:r>
            <w:r w:rsidDel="00000000" w:rsidR="00000000" w:rsidRPr="00000000">
              <w:rPr>
                <w:rtl w:val="0"/>
              </w:rPr>
              <w:t xml:space="preserve">fio GND(terra): preto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drawing>
                <wp:inline distB="114300" distT="114300" distL="114300" distR="114300">
                  <wp:extent cx="232844" cy="211676"/>
                  <wp:effectExtent b="0" l="0" r="0" t="0"/>
                  <wp:docPr id="60" name="image2.png"/>
                  <a:graphic>
                    <a:graphicData uri="http://schemas.openxmlformats.org/drawingml/2006/picture">
                      <pic:pic>
                        <pic:nvPicPr>
                          <pic:cNvPr id="0" name="image2.png"/>
                          <pic:cNvPicPr preferRelativeResize="0"/>
                        </pic:nvPicPr>
                        <pic:blipFill>
                          <a:blip r:embed="rId62"/>
                          <a:srcRect b="8347" l="41724" r="43991" t="64569"/>
                          <a:stretch>
                            <a:fillRect/>
                          </a:stretch>
                        </pic:blipFill>
                        <pic:spPr>
                          <a:xfrm>
                            <a:off x="0" y="0"/>
                            <a:ext cx="232844" cy="211676"/>
                          </a:xfrm>
                          <a:prstGeom prst="rect"/>
                          <a:ln/>
                        </pic:spPr>
                      </pic:pic>
                    </a:graphicData>
                  </a:graphic>
                </wp:inline>
              </w:drawing>
            </w:r>
            <w:r w:rsidDel="00000000" w:rsidR="00000000" w:rsidRPr="00000000">
              <w:rPr>
                <w:rtl w:val="0"/>
              </w:rPr>
              <w:t xml:space="preserve">Fio Led azul: azul(36, GND)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ef6mb1u253hm" w:id="27"/>
            <w:bookmarkEnd w:id="27"/>
            <w:r w:rsidDel="00000000" w:rsidR="00000000" w:rsidRPr="00000000">
              <w:rPr/>
              <w:drawing>
                <wp:inline distB="114300" distT="114300" distL="114300" distR="114300">
                  <wp:extent cx="225743" cy="225743"/>
                  <wp:effectExtent b="0" l="0" r="0" t="0"/>
                  <wp:docPr id="58" name="image2.png"/>
                  <a:graphic>
                    <a:graphicData uri="http://schemas.openxmlformats.org/drawingml/2006/picture">
                      <pic:pic>
                        <pic:nvPicPr>
                          <pic:cNvPr id="0" name="image2.png"/>
                          <pic:cNvPicPr preferRelativeResize="0"/>
                        </pic:nvPicPr>
                        <pic:blipFill>
                          <a:blip r:embed="rId62"/>
                          <a:srcRect b="70846" l="41506" r="43557" t="0"/>
                          <a:stretch>
                            <a:fillRect/>
                          </a:stretch>
                        </pic:blipFill>
                        <pic:spPr>
                          <a:xfrm>
                            <a:off x="0" y="0"/>
                            <a:ext cx="225743" cy="225743"/>
                          </a:xfrm>
                          <a:prstGeom prst="rect"/>
                          <a:ln/>
                        </pic:spPr>
                      </pic:pic>
                    </a:graphicData>
                  </a:graphic>
                </wp:inline>
              </w:drawing>
            </w:r>
            <w:r w:rsidDel="00000000" w:rsidR="00000000" w:rsidRPr="00000000">
              <w:rPr>
                <w:rtl w:val="0"/>
              </w:rPr>
              <w:t xml:space="preserve">Fio Led vermelho: vermelho(37, 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2qrx3nwyg2hm" w:id="28"/>
            <w:bookmarkEnd w:id="28"/>
            <w:r w:rsidDel="00000000" w:rsidR="00000000" w:rsidRPr="00000000">
              <w:rPr/>
              <w:drawing>
                <wp:inline distB="114300" distT="114300" distL="114300" distR="114300">
                  <wp:extent cx="207340" cy="200025"/>
                  <wp:effectExtent b="0" l="0" r="0" t="0"/>
                  <wp:docPr id="19" name="image2.png"/>
                  <a:graphic>
                    <a:graphicData uri="http://schemas.openxmlformats.org/drawingml/2006/picture">
                      <pic:pic>
                        <pic:nvPicPr>
                          <pic:cNvPr id="0" name="image2.png"/>
                          <pic:cNvPicPr preferRelativeResize="0"/>
                        </pic:nvPicPr>
                        <pic:blipFill>
                          <a:blip r:embed="rId62"/>
                          <a:srcRect b="70846" l="41506" r="43557" t="0"/>
                          <a:stretch>
                            <a:fillRect/>
                          </a:stretch>
                        </pic:blipFill>
                        <pic:spPr>
                          <a:xfrm>
                            <a:off x="0" y="0"/>
                            <a:ext cx="207340"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7340" cy="207340"/>
                  <wp:effectExtent b="0" l="0" r="0" t="0"/>
                  <wp:docPr id="52" name="image2.png"/>
                  <a:graphic>
                    <a:graphicData uri="http://schemas.openxmlformats.org/drawingml/2006/picture">
                      <pic:pic>
                        <pic:nvPicPr>
                          <pic:cNvPr id="0" name="image2.png"/>
                          <pic:cNvPicPr preferRelativeResize="0"/>
                        </pic:nvPicPr>
                        <pic:blipFill>
                          <a:blip r:embed="rId62"/>
                          <a:srcRect b="71053" l="85292" r="0" t="0"/>
                          <a:stretch>
                            <a:fillRect/>
                          </a:stretch>
                        </pic:blipFill>
                        <pic:spPr>
                          <a:xfrm>
                            <a:off x="0" y="0"/>
                            <a:ext cx="207340" cy="207340"/>
                          </a:xfrm>
                          <a:prstGeom prst="rect"/>
                          <a:ln/>
                        </pic:spPr>
                      </pic:pic>
                    </a:graphicData>
                  </a:graphic>
                </wp:inline>
              </w:drawing>
            </w:r>
            <w:r w:rsidDel="00000000" w:rsidR="00000000" w:rsidRPr="00000000">
              <w:rPr/>
              <w:drawing>
                <wp:inline distB="114300" distT="114300" distL="114300" distR="114300">
                  <wp:extent cx="200540" cy="200540"/>
                  <wp:effectExtent b="0" l="0" r="0" t="0"/>
                  <wp:docPr id="70" name="image2.png"/>
                  <a:graphic>
                    <a:graphicData uri="http://schemas.openxmlformats.org/drawingml/2006/picture">
                      <pic:pic>
                        <pic:nvPicPr>
                          <pic:cNvPr id="0" name="image2.png"/>
                          <pic:cNvPicPr preferRelativeResize="0"/>
                        </pic:nvPicPr>
                        <pic:blipFill>
                          <a:blip r:embed="rId62"/>
                          <a:srcRect b="71053" l="62516" r="23140" t="0"/>
                          <a:stretch>
                            <a:fillRect/>
                          </a:stretch>
                        </pic:blipFill>
                        <pic:spPr>
                          <a:xfrm>
                            <a:off x="0" y="0"/>
                            <a:ext cx="200540" cy="200540"/>
                          </a:xfrm>
                          <a:prstGeom prst="rect"/>
                          <a:ln/>
                        </pic:spPr>
                      </pic:pic>
                    </a:graphicData>
                  </a:graphic>
                </wp:inline>
              </w:drawing>
            </w:r>
            <w:r w:rsidDel="00000000" w:rsidR="00000000" w:rsidRPr="00000000">
              <w:rPr/>
              <w:drawing>
                <wp:inline distB="114300" distT="114300" distL="114300" distR="114300">
                  <wp:extent cx="209550" cy="190500"/>
                  <wp:effectExtent b="0" l="0" r="0" t="0"/>
                  <wp:docPr id="31" name="image2.png"/>
                  <a:graphic>
                    <a:graphicData uri="http://schemas.openxmlformats.org/drawingml/2006/picture">
                      <pic:pic>
                        <pic:nvPicPr>
                          <pic:cNvPr id="0" name="image2.png"/>
                          <pic:cNvPicPr preferRelativeResize="0"/>
                        </pic:nvPicPr>
                        <pic:blipFill>
                          <a:blip r:embed="rId62"/>
                          <a:srcRect b="8347" l="41724" r="43991" t="64569"/>
                          <a:stretch>
                            <a:fillRect/>
                          </a:stretch>
                        </pic:blipFill>
                        <pic:spPr>
                          <a:xfrm>
                            <a:off x="0" y="0"/>
                            <a:ext cx="209550" cy="190500"/>
                          </a:xfrm>
                          <a:prstGeom prst="rect"/>
                          <a:ln/>
                        </pic:spPr>
                      </pic:pic>
                    </a:graphicData>
                  </a:graphic>
                </wp:inline>
              </w:drawing>
            </w:r>
            <w:r w:rsidDel="00000000" w:rsidR="00000000" w:rsidRPr="00000000">
              <w:rPr>
                <w:rtl w:val="0"/>
              </w:rPr>
              <w:t xml:space="preserve">fios Led RGB: </w:t>
            </w:r>
            <w:r w:rsidDel="00000000" w:rsidR="00000000" w:rsidRPr="00000000">
              <w:rPr>
                <w:b w:val="1"/>
                <w:rtl w:val="0"/>
              </w:rPr>
              <w:t xml:space="preserve">R</w:t>
            </w:r>
            <w:r w:rsidDel="00000000" w:rsidR="00000000" w:rsidRPr="00000000">
              <w:rPr>
                <w:rtl w:val="0"/>
              </w:rPr>
              <w:t xml:space="preserve"> vermelho(19), </w:t>
            </w:r>
            <w:r w:rsidDel="00000000" w:rsidR="00000000" w:rsidRPr="00000000">
              <w:rPr>
                <w:b w:val="1"/>
                <w:rtl w:val="0"/>
              </w:rPr>
              <w:t xml:space="preserve">G</w:t>
            </w:r>
            <w:r w:rsidDel="00000000" w:rsidR="00000000" w:rsidRPr="00000000">
              <w:rPr>
                <w:rtl w:val="0"/>
              </w:rPr>
              <w:t xml:space="preserve"> verde(20), amarelo(3V3), </w:t>
            </w:r>
            <w:r w:rsidDel="00000000" w:rsidR="00000000" w:rsidRPr="00000000">
              <w:rPr>
                <w:b w:val="1"/>
                <w:rtl w:val="0"/>
              </w:rPr>
              <w:t xml:space="preserve">B</w:t>
            </w:r>
            <w:r w:rsidDel="00000000" w:rsidR="00000000" w:rsidRPr="00000000">
              <w:rPr>
                <w:rtl w:val="0"/>
              </w:rPr>
              <w:t xml:space="preserve"> azul(21)</w:t>
            </w:r>
          </w:p>
        </w:tc>
      </w:tr>
    </w:tbl>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sz w:val="18"/>
          <w:szCs w:val="18"/>
        </w:rPr>
        <w:drawing>
          <wp:inline distB="114300" distT="114300" distL="114300" distR="114300">
            <wp:extent cx="209550" cy="190500"/>
            <wp:effectExtent b="0" l="0" r="0" t="0"/>
            <wp:docPr id="94"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209550" cy="190500"/>
                    </a:xfrm>
                    <a:prstGeom prst="rect"/>
                    <a:ln/>
                  </pic:spPr>
                </pic:pic>
              </a:graphicData>
            </a:graphic>
          </wp:inline>
        </w:drawing>
      </w:r>
      <w:r w:rsidDel="00000000" w:rsidR="00000000" w:rsidRPr="00000000">
        <w:rPr>
          <w:color w:val="434343"/>
          <w:sz w:val="18"/>
          <w:szCs w:val="18"/>
          <w:rtl w:val="0"/>
        </w:rPr>
        <w:t xml:space="preserve">Atenção, as cores dos fios foram utilizadas para fins organizacionais e de compreensão, portanto, não é obrigatório seguir as cores abordadas.</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rPr>
      </w:pPr>
      <w:r w:rsidDel="00000000" w:rsidR="00000000" w:rsidRPr="00000000">
        <w:rPr>
          <w:color w:val="434343"/>
          <w:rtl w:val="0"/>
        </w:rPr>
        <w:tab/>
        <w:t xml:space="preserve">Aqui há uma demonstração das hastes do LED RGB e como foi conectado adequadamente:</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color w:val="434343"/>
          <w:sz w:val="18"/>
          <w:szCs w:val="18"/>
        </w:rPr>
        <w:drawing>
          <wp:inline distB="114300" distT="114300" distL="114300" distR="114300">
            <wp:extent cx="1628775" cy="1337747"/>
            <wp:effectExtent b="0" l="0" r="0" t="0"/>
            <wp:docPr id="92" name="image53.png"/>
            <a:graphic>
              <a:graphicData uri="http://schemas.openxmlformats.org/drawingml/2006/picture">
                <pic:pic>
                  <pic:nvPicPr>
                    <pic:cNvPr id="0" name="image53.png"/>
                    <pic:cNvPicPr preferRelativeResize="0"/>
                  </pic:nvPicPr>
                  <pic:blipFill>
                    <a:blip r:embed="rId64"/>
                    <a:srcRect b="9069" l="0" r="0" t="9032"/>
                    <a:stretch>
                      <a:fillRect/>
                    </a:stretch>
                  </pic:blipFill>
                  <pic:spPr>
                    <a:xfrm>
                      <a:off x="0" y="0"/>
                      <a:ext cx="1628775" cy="133774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Abaixo é possível visualizar a conexão dos leds em seus respectivos pinos e com as cores disponíveis anteriormente na tabela:</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49897" cy="2655521"/>
            <wp:effectExtent b="0" l="0" r="0" t="0"/>
            <wp:docPr id="93"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3349897" cy="265552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3 - Implementação dos Leds</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É Importante se certificar de que cada led precisa ter um resistor em seus catodos(perna negativa do led). O resistor usado e que já foi citado é o de 220 Ohm que, fisicamente, possui as seguintes cores:</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802130" cy="1008531"/>
            <wp:effectExtent b="0" l="0" r="0" t="0"/>
            <wp:docPr id="55" name="image24.gif"/>
            <a:graphic>
              <a:graphicData uri="http://schemas.openxmlformats.org/drawingml/2006/picture">
                <pic:pic>
                  <pic:nvPicPr>
                    <pic:cNvPr id="0" name="image24.gif"/>
                    <pic:cNvPicPr preferRelativeResize="0"/>
                  </pic:nvPicPr>
                  <pic:blipFill>
                    <a:blip r:embed="rId66"/>
                    <a:srcRect b="0" l="0" r="0" t="0"/>
                    <a:stretch>
                      <a:fillRect/>
                    </a:stretch>
                  </pic:blipFill>
                  <pic:spPr>
                    <a:xfrm>
                      <a:off x="0" y="0"/>
                      <a:ext cx="1802130" cy="100853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w:t>
      </w:r>
      <w:r w:rsidDel="00000000" w:rsidR="00000000" w:rsidRPr="00000000">
        <w:rPr>
          <w:sz w:val="18"/>
          <w:szCs w:val="18"/>
          <w:rtl w:val="0"/>
        </w:rPr>
        <w:t xml:space="preserve">Eletronics</w:t>
      </w:r>
      <w:r w:rsidDel="00000000" w:rsidR="00000000" w:rsidRPr="00000000">
        <w:rPr>
          <w:sz w:val="18"/>
          <w:szCs w:val="18"/>
          <w:rtl w:val="0"/>
        </w:rPr>
        <w:t xml:space="preserve"> reference</w:t>
      </w:r>
    </w:p>
    <w:p w:rsidR="00000000" w:rsidDel="00000000" w:rsidP="00000000" w:rsidRDefault="00000000" w:rsidRPr="00000000" w14:paraId="0000014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zq143xvwel3" w:id="29"/>
      <w:bookmarkEnd w:id="29"/>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hddh17ijlak" w:id="30"/>
      <w:bookmarkEnd w:id="30"/>
      <w:r w:rsidDel="00000000" w:rsidR="00000000" w:rsidRPr="00000000">
        <w:rPr>
          <w:rtl w:val="0"/>
        </w:rPr>
        <w:t xml:space="preserve">3.2.2 Sensor AHT 10</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O sensor AHT 10 possui 4 pinos, o VIN, GND, SCL e SDA, da esquerda para a direita, respectivamente. Utilizando jumpers macho-macho, conecta-se o pino VIN a uma saída 3V3, o GND do sensor a um GND do microcontrolador, o SCL ao pino de número 4 e o SDA ao pino de número 5 no ESP 32-S3 como na Figura 4.</w:t>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692564" cy="3552525"/>
            <wp:effectExtent b="0" l="0" r="0" t="0"/>
            <wp:docPr id="34"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1692564" cy="35525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4 - Sensor de temperatura/umidade AHT 10</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Lembrando que no simulador foi usado o DHT22, enquanto no projeto físico foi feito uso do AHT 10, mas isso não compromete o processo de montagem.</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o sensor tem as seguintes conexões e suas respectivas portas com base na organização dos fios por cores:</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472952" cy="1100053"/>
            <wp:effectExtent b="0" l="0" r="0" t="0"/>
            <wp:docPr id="41" name="image5.jpg"/>
            <a:graphic>
              <a:graphicData uri="http://schemas.openxmlformats.org/drawingml/2006/picture">
                <pic:pic>
                  <pic:nvPicPr>
                    <pic:cNvPr id="0" name="image5.jpg"/>
                    <pic:cNvPicPr preferRelativeResize="0"/>
                  </pic:nvPicPr>
                  <pic:blipFill>
                    <a:blip r:embed="rId68"/>
                    <a:srcRect b="0" l="0" r="0" t="0"/>
                    <a:stretch>
                      <a:fillRect/>
                    </a:stretch>
                  </pic:blipFill>
                  <pic:spPr>
                    <a:xfrm>
                      <a:off x="0" y="0"/>
                      <a:ext cx="1472952" cy="110005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sz w:val="18"/>
          <w:szCs w:val="18"/>
          <w:rtl w:val="0"/>
        </w:rPr>
        <w:t xml:space="preserve">Fonte: RS Robótica</w:t>
      </w:r>
      <w:r w:rsidDel="00000000" w:rsidR="00000000" w:rsidRPr="00000000">
        <w:rPr>
          <w:rtl w:val="0"/>
        </w:rPr>
      </w:r>
    </w:p>
    <w:tbl>
      <w:tblPr>
        <w:tblStyle w:val="Table7"/>
        <w:tblW w:w="49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445"/>
        <w:tblGridChange w:id="0">
          <w:tblGrid>
            <w:gridCol w:w="2520"/>
            <w:gridCol w:w="2445"/>
          </w:tblGrid>
        </w:tblGridChange>
      </w:tblGrid>
      <w:tr>
        <w:trPr>
          <w:cantSplit w:val="0"/>
          <w:trHeight w:val="554.79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2qrx3nwyg2hm" w:id="28"/>
            <w:bookmarkEnd w:id="28"/>
            <w:r w:rsidDel="00000000" w:rsidR="00000000" w:rsidRPr="00000000">
              <w:rPr/>
              <w:drawing>
                <wp:inline distB="114300" distT="114300" distL="114300" distR="114300">
                  <wp:extent cx="207340" cy="207340"/>
                  <wp:effectExtent b="0" l="0" r="0" t="0"/>
                  <wp:docPr id="75" name="image2.png"/>
                  <a:graphic>
                    <a:graphicData uri="http://schemas.openxmlformats.org/drawingml/2006/picture">
                      <pic:pic>
                        <pic:nvPicPr>
                          <pic:cNvPr id="0" name="image2.png"/>
                          <pic:cNvPicPr preferRelativeResize="0"/>
                        </pic:nvPicPr>
                        <pic:blipFill>
                          <a:blip r:embed="rId62"/>
                          <a:srcRect b="71053" l="85292" r="0" t="0"/>
                          <a:stretch>
                            <a:fillRect/>
                          </a:stretch>
                        </pic:blipFill>
                        <pic:spPr>
                          <a:xfrm>
                            <a:off x="0" y="0"/>
                            <a:ext cx="207340" cy="207340"/>
                          </a:xfrm>
                          <a:prstGeom prst="rect"/>
                          <a:ln/>
                        </pic:spPr>
                      </pic:pic>
                    </a:graphicData>
                  </a:graphic>
                </wp:inline>
              </w:drawing>
            </w:r>
            <w:r w:rsidDel="00000000" w:rsidR="00000000" w:rsidRPr="00000000">
              <w:rPr>
                <w:rtl w:val="0"/>
              </w:rPr>
              <w:t xml:space="preserve"> VIN - 3V3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yxnztwcng4dr" w:id="31"/>
            <w:bookmarkEnd w:id="31"/>
            <w:r w:rsidDel="00000000" w:rsidR="00000000" w:rsidRPr="00000000">
              <w:rPr/>
              <w:drawing>
                <wp:inline distB="114300" distT="114300" distL="114300" distR="114300">
                  <wp:extent cx="200540" cy="200540"/>
                  <wp:effectExtent b="0" l="0" r="0" t="0"/>
                  <wp:docPr id="42" name="image2.png"/>
                  <a:graphic>
                    <a:graphicData uri="http://schemas.openxmlformats.org/drawingml/2006/picture">
                      <pic:pic>
                        <pic:nvPicPr>
                          <pic:cNvPr id="0" name="image2.png"/>
                          <pic:cNvPicPr preferRelativeResize="0"/>
                        </pic:nvPicPr>
                        <pic:blipFill>
                          <a:blip r:embed="rId62"/>
                          <a:srcRect b="71053" l="62516" r="23140" t="0"/>
                          <a:stretch>
                            <a:fillRect/>
                          </a:stretch>
                        </pic:blipFill>
                        <pic:spPr>
                          <a:xfrm>
                            <a:off x="0" y="0"/>
                            <a:ext cx="200540" cy="200540"/>
                          </a:xfrm>
                          <a:prstGeom prst="rect"/>
                          <a:ln/>
                        </pic:spPr>
                      </pic:pic>
                    </a:graphicData>
                  </a:graphic>
                </wp:inline>
              </w:drawing>
            </w:r>
            <w:r w:rsidDel="00000000" w:rsidR="00000000" w:rsidRPr="00000000">
              <w:rPr>
                <w:rtl w:val="0"/>
              </w:rPr>
              <w:t xml:space="preserve"> SCL - porta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28652" cy="228652"/>
                  <wp:effectExtent b="0" l="0" r="0" t="0"/>
                  <wp:docPr id="120" name="image2.png"/>
                  <a:graphic>
                    <a:graphicData uri="http://schemas.openxmlformats.org/drawingml/2006/picture">
                      <pic:pic>
                        <pic:nvPicPr>
                          <pic:cNvPr id="0" name="image2.png"/>
                          <pic:cNvPicPr preferRelativeResize="0"/>
                        </pic:nvPicPr>
                        <pic:blipFill>
                          <a:blip r:embed="rId62"/>
                          <a:srcRect b="71053" l="21110" r="64598" t="0"/>
                          <a:stretch>
                            <a:fillRect/>
                          </a:stretch>
                        </pic:blipFill>
                        <pic:spPr>
                          <a:xfrm>
                            <a:off x="0" y="0"/>
                            <a:ext cx="228652" cy="228652"/>
                          </a:xfrm>
                          <a:prstGeom prst="rect"/>
                          <a:ln/>
                        </pic:spPr>
                      </pic:pic>
                    </a:graphicData>
                  </a:graphic>
                </wp:inline>
              </w:drawing>
            </w:r>
            <w:r w:rsidDel="00000000" w:rsidR="00000000" w:rsidRPr="00000000">
              <w:rPr>
                <w:rtl w:val="0"/>
              </w:rPr>
              <w:t xml:space="preserve">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93141" cy="193141"/>
                  <wp:effectExtent b="0" l="0" r="0" t="0"/>
                  <wp:docPr id="107" name="image32.jpg"/>
                  <a:graphic>
                    <a:graphicData uri="http://schemas.openxmlformats.org/drawingml/2006/picture">
                      <pic:pic>
                        <pic:nvPicPr>
                          <pic:cNvPr id="0" name="image32.jpg"/>
                          <pic:cNvPicPr preferRelativeResize="0"/>
                        </pic:nvPicPr>
                        <pic:blipFill>
                          <a:blip r:embed="rId69"/>
                          <a:srcRect b="37943" l="0" r="83381" t="37136"/>
                          <a:stretch>
                            <a:fillRect/>
                          </a:stretch>
                        </pic:blipFill>
                        <pic:spPr>
                          <a:xfrm>
                            <a:off x="0" y="0"/>
                            <a:ext cx="193141" cy="193141"/>
                          </a:xfrm>
                          <a:prstGeom prst="rect"/>
                          <a:ln/>
                        </pic:spPr>
                      </pic:pic>
                    </a:graphicData>
                  </a:graphic>
                </wp:inline>
              </w:drawing>
            </w:r>
            <w:r w:rsidDel="00000000" w:rsidR="00000000" w:rsidRPr="00000000">
              <w:rPr>
                <w:rtl w:val="0"/>
              </w:rPr>
              <w:t xml:space="preserve"> SDA - porta 5</w:t>
            </w:r>
          </w:p>
        </w:tc>
      </w:tr>
    </w:tbl>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5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8p4695cx59v" w:id="32"/>
      <w:bookmarkEnd w:id="32"/>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f2j6lcmt2xz" w:id="33"/>
      <w:bookmarkEnd w:id="33"/>
      <w:r w:rsidDel="00000000" w:rsidR="00000000" w:rsidRPr="00000000">
        <w:rPr>
          <w:rtl w:val="0"/>
        </w:rPr>
        <w:t xml:space="preserve">3.2.3 Display LCD</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display LCD consta com 1 pino de energia (VCI), 1 pino terra (GND), 1 pino SCL e 1 pino SDA. Utilizando jumpers, o pino de energia (VCI) deve ser conectado a uma saída 3v3 do ESP 32-S3. O pino terra (GND) se conecta ao GND do mesmo. O pino SCL e SDA, como no </w:t>
      </w:r>
      <w:r w:rsidDel="00000000" w:rsidR="00000000" w:rsidRPr="00000000">
        <w:rPr>
          <w:rtl w:val="0"/>
        </w:rPr>
        <w:t xml:space="preserve">sensor AHT 10, devem ser conectados, respectivamente, aos pinos de número 4 e 5, como na Figura 5.</w:t>
      </w:r>
      <w:r w:rsidDel="00000000" w:rsidR="00000000" w:rsidRPr="00000000">
        <w:rPr>
          <w:rtl w:val="0"/>
        </w:rPr>
      </w:r>
    </w:p>
    <w:p w:rsidR="00000000" w:rsidDel="00000000" w:rsidP="00000000" w:rsidRDefault="00000000" w:rsidRPr="00000000" w14:paraId="0000015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jh1fzscxbjwv" w:id="34"/>
      <w:bookmarkEnd w:id="34"/>
      <w:r w:rsidDel="00000000" w:rsidR="00000000" w:rsidRPr="00000000">
        <w:rPr/>
        <w:drawing>
          <wp:inline distB="114300" distT="114300" distL="114300" distR="114300">
            <wp:extent cx="3836738" cy="2581635"/>
            <wp:effectExtent b="0" l="0" r="0" t="0"/>
            <wp:docPr id="64"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3836738" cy="258163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b w:val="1"/>
          <w:sz w:val="20"/>
          <w:szCs w:val="20"/>
        </w:rPr>
      </w:pPr>
      <w:bookmarkStart w:colFirst="0" w:colLast="0" w:name="_heading=h.nmpclt10gxi1" w:id="35"/>
      <w:bookmarkEnd w:id="35"/>
      <w:r w:rsidDel="00000000" w:rsidR="00000000" w:rsidRPr="00000000">
        <w:rPr>
          <w:b w:val="1"/>
          <w:sz w:val="20"/>
          <w:szCs w:val="20"/>
          <w:rtl w:val="0"/>
        </w:rPr>
        <w:t xml:space="preserve">Figura 5 - Display LCD/PCF8574T</w:t>
      </w:r>
    </w:p>
    <w:p w:rsidR="00000000" w:rsidDel="00000000" w:rsidP="00000000" w:rsidRDefault="00000000" w:rsidRPr="00000000" w14:paraId="0000015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b w:val="1"/>
          <w:color w:val="666666"/>
          <w:sz w:val="20"/>
          <w:szCs w:val="20"/>
        </w:rPr>
      </w:pPr>
      <w:bookmarkStart w:colFirst="0" w:colLast="0" w:name="_heading=h.qok80ayzaqzx" w:id="36"/>
      <w:bookmarkEnd w:id="36"/>
      <w:r w:rsidDel="00000000" w:rsidR="00000000" w:rsidRPr="00000000">
        <w:rPr>
          <w:b w:val="1"/>
          <w:color w:val="666666"/>
          <w:sz w:val="20"/>
          <w:szCs w:val="20"/>
          <w:rtl w:val="0"/>
        </w:rPr>
        <w:t xml:space="preserve">Lembrete: O LCD não precisa de encaixe na protoboard, apenas ter as devidas conexões.</w:t>
      </w:r>
    </w:p>
    <w:p w:rsidR="00000000" w:rsidDel="00000000" w:rsidP="00000000" w:rsidRDefault="00000000" w:rsidRPr="00000000" w14:paraId="00000157">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xha78mg54590" w:id="37"/>
      <w:bookmarkEnd w:id="37"/>
      <w:r w:rsidDel="00000000" w:rsidR="00000000" w:rsidRPr="00000000">
        <w:rPr>
          <w:rtl w:val="0"/>
        </w:rPr>
        <w:t xml:space="preserve">Tabela de organização por cores em relação a figura 5 (conexões):</w:t>
      </w:r>
    </w:p>
    <w:tbl>
      <w:tblPr>
        <w:tblStyle w:val="Table8"/>
        <w:tblW w:w="6921.999999999999"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9999999999995"/>
        <w:gridCol w:w="3460.9999999999995"/>
        <w:tblGridChange w:id="0">
          <w:tblGrid>
            <w:gridCol w:w="3460.9999999999995"/>
            <w:gridCol w:w="346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ef6mb1u253hm" w:id="27"/>
            <w:bookmarkEnd w:id="27"/>
            <w:r w:rsidDel="00000000" w:rsidR="00000000" w:rsidRPr="00000000">
              <w:rPr/>
              <w:drawing>
                <wp:inline distB="114300" distT="114300" distL="114300" distR="114300">
                  <wp:extent cx="231458" cy="228600"/>
                  <wp:effectExtent b="0" l="0" r="0" t="0"/>
                  <wp:docPr id="111" name="image2.png"/>
                  <a:graphic>
                    <a:graphicData uri="http://schemas.openxmlformats.org/drawingml/2006/picture">
                      <pic:pic>
                        <pic:nvPicPr>
                          <pic:cNvPr id="0" name="image2.png"/>
                          <pic:cNvPicPr preferRelativeResize="0"/>
                        </pic:nvPicPr>
                        <pic:blipFill>
                          <a:blip r:embed="rId62"/>
                          <a:srcRect b="71053" l="21110" r="64598" t="0"/>
                          <a:stretch>
                            <a:fillRect/>
                          </a:stretch>
                        </pic:blipFill>
                        <pic:spPr>
                          <a:xfrm>
                            <a:off x="0" y="0"/>
                            <a:ext cx="231458" cy="228600"/>
                          </a:xfrm>
                          <a:prstGeom prst="rect"/>
                          <a:ln/>
                        </pic:spPr>
                      </pic:pic>
                    </a:graphicData>
                  </a:graphic>
                </wp:inline>
              </w:drawing>
            </w: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2qrx3nwyg2hm" w:id="28"/>
            <w:bookmarkEnd w:id="28"/>
            <w:r w:rsidDel="00000000" w:rsidR="00000000" w:rsidRPr="00000000">
              <w:rPr>
                <w:rtl w:val="0"/>
              </w:rPr>
              <w:t xml:space="preserve"> </w:t>
            </w:r>
            <w:r w:rsidDel="00000000" w:rsidR="00000000" w:rsidRPr="00000000">
              <w:rPr/>
              <w:drawing>
                <wp:inline distB="114300" distT="114300" distL="114300" distR="114300">
                  <wp:extent cx="193141" cy="193141"/>
                  <wp:effectExtent b="0" l="0" r="0" t="0"/>
                  <wp:docPr id="67" name="image32.jpg"/>
                  <a:graphic>
                    <a:graphicData uri="http://schemas.openxmlformats.org/drawingml/2006/picture">
                      <pic:pic>
                        <pic:nvPicPr>
                          <pic:cNvPr id="0" name="image32.jpg"/>
                          <pic:cNvPicPr preferRelativeResize="0"/>
                        </pic:nvPicPr>
                        <pic:blipFill>
                          <a:blip r:embed="rId69"/>
                          <a:srcRect b="37943" l="0" r="83381" t="37136"/>
                          <a:stretch>
                            <a:fillRect/>
                          </a:stretch>
                        </pic:blipFill>
                        <pic:spPr>
                          <a:xfrm>
                            <a:off x="0" y="0"/>
                            <a:ext cx="193141" cy="193141"/>
                          </a:xfrm>
                          <a:prstGeom prst="rect"/>
                          <a:ln/>
                        </pic:spPr>
                      </pic:pic>
                    </a:graphicData>
                  </a:graphic>
                </wp:inline>
              </w:drawing>
            </w:r>
            <w:r w:rsidDel="00000000" w:rsidR="00000000" w:rsidRPr="00000000">
              <w:rPr>
                <w:rtl w:val="0"/>
              </w:rPr>
              <w:t xml:space="preserve">SDA - porta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07340" cy="207340"/>
                  <wp:effectExtent b="0" l="0" r="0" t="0"/>
                  <wp:docPr id="74" name="image2.png"/>
                  <a:graphic>
                    <a:graphicData uri="http://schemas.openxmlformats.org/drawingml/2006/picture">
                      <pic:pic>
                        <pic:nvPicPr>
                          <pic:cNvPr id="0" name="image2.png"/>
                          <pic:cNvPicPr preferRelativeResize="0"/>
                        </pic:nvPicPr>
                        <pic:blipFill>
                          <a:blip r:embed="rId62"/>
                          <a:srcRect b="71053" l="85292" r="0" t="0"/>
                          <a:stretch>
                            <a:fillRect/>
                          </a:stretch>
                        </pic:blipFill>
                        <pic:spPr>
                          <a:xfrm>
                            <a:off x="0" y="0"/>
                            <a:ext cx="207340" cy="207340"/>
                          </a:xfrm>
                          <a:prstGeom prst="rect"/>
                          <a:ln/>
                        </pic:spPr>
                      </pic:pic>
                    </a:graphicData>
                  </a:graphic>
                </wp:inline>
              </w:drawing>
            </w:r>
            <w:r w:rsidDel="00000000" w:rsidR="00000000" w:rsidRPr="00000000">
              <w:rPr>
                <w:rtl w:val="0"/>
              </w:rPr>
              <w:t xml:space="preserve">3V3 - 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25743" cy="225743"/>
                  <wp:effectExtent b="0" l="0" r="0" t="0"/>
                  <wp:docPr id="43" name="image2.png"/>
                  <a:graphic>
                    <a:graphicData uri="http://schemas.openxmlformats.org/drawingml/2006/picture">
                      <pic:pic>
                        <pic:nvPicPr>
                          <pic:cNvPr id="0" name="image2.png"/>
                          <pic:cNvPicPr preferRelativeResize="0"/>
                        </pic:nvPicPr>
                        <pic:blipFill>
                          <a:blip r:embed="rId62"/>
                          <a:srcRect b="71053" l="62516" r="23140" t="0"/>
                          <a:stretch>
                            <a:fillRect/>
                          </a:stretch>
                        </pic:blipFill>
                        <pic:spPr>
                          <a:xfrm>
                            <a:off x="0" y="0"/>
                            <a:ext cx="225743" cy="225743"/>
                          </a:xfrm>
                          <a:prstGeom prst="rect"/>
                          <a:ln/>
                        </pic:spPr>
                      </pic:pic>
                    </a:graphicData>
                  </a:graphic>
                </wp:inline>
              </w:drawing>
            </w:r>
            <w:r w:rsidDel="00000000" w:rsidR="00000000" w:rsidRPr="00000000">
              <w:rPr>
                <w:rtl w:val="0"/>
              </w:rPr>
              <w:t xml:space="preserve">SCL - porta 4</w:t>
            </w:r>
          </w:p>
        </w:tc>
      </w:tr>
    </w:tbl>
    <w:p w:rsidR="00000000" w:rsidDel="00000000" w:rsidP="00000000" w:rsidRDefault="00000000" w:rsidRPr="00000000" w14:paraId="0000015C">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e46xbbqr4bwt" w:id="38"/>
      <w:bookmarkEnd w:id="38"/>
      <w:r w:rsidDel="00000000" w:rsidR="00000000" w:rsidRPr="00000000">
        <w:rPr>
          <w:rtl w:val="0"/>
        </w:rPr>
        <w:t xml:space="preserve">No fim, a construção do dispositivo deve estar parecida com a figura abaixo.</w:t>
      </w: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242017" cy="3403960"/>
            <wp:effectExtent b="0" l="0" r="0" t="0"/>
            <wp:docPr id="49"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4242017" cy="340396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Vale destacar que, na protoboard física, é interessante utilizar fios jumpers ao se tratar do GND, este fio é conectado ao GND e ao encaixe negativo da placa, fazendo com que toda a fileira negativa da protoboard é transformada em alimentação GND, permitindo que diversas conexões sejam feitas com maior organização. Exemplo:</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r w:rsidDel="00000000" w:rsidR="00000000" w:rsidRPr="00000000">
        <w:rPr/>
        <w:drawing>
          <wp:inline distB="114300" distT="114300" distL="114300" distR="114300">
            <wp:extent cx="3007043" cy="2818541"/>
            <wp:effectExtent b="0" l="0" r="0" t="0"/>
            <wp:docPr id="91"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3007043" cy="281854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área em verde significa que, após ser feita a conexão do GND com o encaixe negativo, a área contornada(fileira negativa) se transforma em alimentação GND.</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ectPr>
          <w:type w:val="continuous"/>
          <w:pgSz w:h="11906" w:w="16838" w:orient="landscape"/>
          <w:pgMar w:bottom="1050" w:top="1137" w:left="1137" w:right="1137" w:header="709" w:footer="850"/>
          <w:cols w:equalWidth="0" w:num="2">
            <w:col w:space="720" w:w="6921.88"/>
            <w:col w:space="0" w:w="6921.88"/>
          </w:cols>
        </w:sectPr>
      </w:pPr>
      <w:bookmarkStart w:colFirst="0" w:colLast="0" w:name="_heading=h.9egjh5p6vlw" w:id="39"/>
      <w:bookmarkEnd w:id="39"/>
      <w:r w:rsidDel="00000000" w:rsidR="00000000" w:rsidRPr="00000000">
        <w:rPr>
          <w:rtl w:val="0"/>
        </w:rPr>
      </w:r>
    </w:p>
    <w:p w:rsidR="00000000" w:rsidDel="00000000" w:rsidP="00000000" w:rsidRDefault="00000000" w:rsidRPr="00000000" w14:paraId="000001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zyjo686x0o1" w:id="40"/>
      <w:bookmarkEnd w:id="40"/>
      <w:r w:rsidDel="00000000" w:rsidR="00000000" w:rsidRPr="00000000">
        <w:rPr>
          <w:rtl w:val="0"/>
        </w:rPr>
        <w:t xml:space="preserve">3.2.4 Resumo</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Resumo do dispositivo com a montagem completa e organização visual tabelada:</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767799" cy="2935482"/>
            <wp:effectExtent b="0" l="0" r="0" t="0"/>
            <wp:docPr id="36"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3767799" cy="2935482"/>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6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605"/>
        <w:gridCol w:w="2340"/>
        <w:gridCol w:w="1635"/>
        <w:tblGridChange w:id="0">
          <w:tblGrid>
            <w:gridCol w:w="1320"/>
            <w:gridCol w:w="1605"/>
            <w:gridCol w:w="2340"/>
            <w:gridCol w:w="1635"/>
          </w:tblGrid>
        </w:tblGridChange>
      </w:tblGrid>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b w:val="1"/>
              </w:rPr>
            </w:pPr>
            <w:r w:rsidDel="00000000" w:rsidR="00000000" w:rsidRPr="00000000">
              <w:rPr>
                <w:b w:val="1"/>
                <w:rtl w:val="0"/>
              </w:rPr>
              <w:t xml:space="preserve">Portas(ESP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b w:val="1"/>
              </w:rPr>
            </w:pPr>
            <w:r w:rsidDel="00000000" w:rsidR="00000000" w:rsidRPr="00000000">
              <w:rPr>
                <w:b w:val="1"/>
                <w:rtl w:val="0"/>
              </w:rPr>
              <w:t xml:space="preserve">Fios (cores)</w:t>
            </w:r>
          </w:p>
        </w:tc>
      </w:tr>
      <w:tr>
        <w:trPr>
          <w:cantSplit w:val="0"/>
          <w:trHeight w:val="1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549593" cy="542166"/>
                  <wp:effectExtent b="0" l="0" r="0" t="0"/>
                  <wp:docPr id="22"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549593" cy="5421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sz w:val="20"/>
                <w:szCs w:val="20"/>
              </w:rPr>
            </w:pPr>
            <w:r w:rsidDel="00000000" w:rsidR="00000000" w:rsidRPr="00000000">
              <w:rPr>
                <w:sz w:val="20"/>
                <w:szCs w:val="20"/>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Azul: haste maior 36</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Preto(GND): haste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drawing>
                <wp:inline distB="114300" distT="114300" distL="114300" distR="114300">
                  <wp:extent cx="232844" cy="211676"/>
                  <wp:effectExtent b="0" l="0" r="0" t="0"/>
                  <wp:docPr id="103" name="image2.png"/>
                  <a:graphic>
                    <a:graphicData uri="http://schemas.openxmlformats.org/drawingml/2006/picture">
                      <pic:pic>
                        <pic:nvPicPr>
                          <pic:cNvPr id="0" name="image2.png"/>
                          <pic:cNvPicPr preferRelativeResize="0"/>
                        </pic:nvPicPr>
                        <pic:blipFill>
                          <a:blip r:embed="rId62"/>
                          <a:srcRect b="8347" l="41724" r="43991" t="64569"/>
                          <a:stretch>
                            <a:fillRect/>
                          </a:stretch>
                        </pic:blipFill>
                        <pic:spPr>
                          <a:xfrm>
                            <a:off x="0" y="0"/>
                            <a:ext cx="232844" cy="211676"/>
                          </a:xfrm>
                          <a:prstGeom prst="rect"/>
                          <a:ln/>
                        </pic:spPr>
                      </pic:pic>
                    </a:graphicData>
                  </a:graphic>
                </wp:inline>
              </w:drawing>
            </w:r>
            <w:r w:rsidDel="00000000" w:rsidR="00000000" w:rsidRPr="00000000">
              <w:rPr/>
              <w:drawing>
                <wp:inline distB="114300" distT="114300" distL="114300" distR="114300">
                  <wp:extent cx="231458" cy="228600"/>
                  <wp:effectExtent b="0" l="0" r="0" t="0"/>
                  <wp:docPr id="51" name="image2.png"/>
                  <a:graphic>
                    <a:graphicData uri="http://schemas.openxmlformats.org/drawingml/2006/picture">
                      <pic:pic>
                        <pic:nvPicPr>
                          <pic:cNvPr id="0" name="image2.png"/>
                          <pic:cNvPicPr preferRelativeResize="0"/>
                        </pic:nvPicPr>
                        <pic:blipFill>
                          <a:blip r:embed="rId62"/>
                          <a:srcRect b="71053" l="21110" r="64598" t="0"/>
                          <a:stretch>
                            <a:fillRect/>
                          </a:stretch>
                        </pic:blipFill>
                        <pic:spPr>
                          <a:xfrm>
                            <a:off x="0" y="0"/>
                            <a:ext cx="231458" cy="22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531574" cy="524390"/>
                  <wp:effectExtent b="0" l="0" r="0" t="0"/>
                  <wp:docPr id="50" name="image31.jpg"/>
                  <a:graphic>
                    <a:graphicData uri="http://schemas.openxmlformats.org/drawingml/2006/picture">
                      <pic:pic>
                        <pic:nvPicPr>
                          <pic:cNvPr id="0" name="image31.jpg"/>
                          <pic:cNvPicPr preferRelativeResize="0"/>
                        </pic:nvPicPr>
                        <pic:blipFill>
                          <a:blip r:embed="rId27"/>
                          <a:srcRect b="0" l="0" r="0" t="0"/>
                          <a:stretch>
                            <a:fillRect/>
                          </a:stretch>
                        </pic:blipFill>
                        <pic:spPr>
                          <a:xfrm>
                            <a:off x="0" y="0"/>
                            <a:ext cx="531574" cy="5243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sz w:val="20"/>
                <w:szCs w:val="20"/>
              </w:rPr>
            </w:pPr>
            <w:r w:rsidDel="00000000" w:rsidR="00000000" w:rsidRPr="00000000">
              <w:rPr>
                <w:sz w:val="20"/>
                <w:szCs w:val="20"/>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Vermelho:haste maior  37</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Preto(GND):haste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25743" cy="225743"/>
                  <wp:effectExtent b="0" l="0" r="0" t="0"/>
                  <wp:docPr id="30" name="image2.png"/>
                  <a:graphic>
                    <a:graphicData uri="http://schemas.openxmlformats.org/drawingml/2006/picture">
                      <pic:pic>
                        <pic:nvPicPr>
                          <pic:cNvPr id="0" name="image2.png"/>
                          <pic:cNvPicPr preferRelativeResize="0"/>
                        </pic:nvPicPr>
                        <pic:blipFill>
                          <a:blip r:embed="rId62"/>
                          <a:srcRect b="70846" l="41506" r="43557"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31458" cy="228600"/>
                  <wp:effectExtent b="0" l="0" r="0" t="0"/>
                  <wp:docPr id="102" name="image2.png"/>
                  <a:graphic>
                    <a:graphicData uri="http://schemas.openxmlformats.org/drawingml/2006/picture">
                      <pic:pic>
                        <pic:nvPicPr>
                          <pic:cNvPr id="0" name="image2.png"/>
                          <pic:cNvPicPr preferRelativeResize="0"/>
                        </pic:nvPicPr>
                        <pic:blipFill>
                          <a:blip r:embed="rId62"/>
                          <a:srcRect b="71053" l="21110" r="64598" t="0"/>
                          <a:stretch>
                            <a:fillRect/>
                          </a:stretch>
                        </pic:blipFill>
                        <pic:spPr>
                          <a:xfrm>
                            <a:off x="0" y="0"/>
                            <a:ext cx="231458" cy="228600"/>
                          </a:xfrm>
                          <a:prstGeom prst="rect"/>
                          <a:ln/>
                        </pic:spPr>
                      </pic:pic>
                    </a:graphicData>
                  </a:graphic>
                </wp:inline>
              </w:drawing>
            </w:r>
            <w:r w:rsidDel="00000000" w:rsidR="00000000" w:rsidRPr="00000000">
              <w:rPr>
                <w:rtl w:val="0"/>
              </w:rPr>
            </w:r>
          </w:p>
        </w:tc>
      </w:tr>
      <w:tr>
        <w:trPr>
          <w:cantSplit w:val="0"/>
          <w:trHeight w:val="1789.31333333333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04850" cy="711200"/>
                  <wp:effectExtent b="0" l="0" r="0" t="0"/>
                  <wp:docPr id="45"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704850"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sz w:val="20"/>
                <w:szCs w:val="20"/>
              </w:rPr>
            </w:pPr>
            <w:r w:rsidDel="00000000" w:rsidR="00000000" w:rsidRPr="00000000">
              <w:rPr>
                <w:sz w:val="20"/>
                <w:szCs w:val="20"/>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0"/>
                <w:szCs w:val="20"/>
              </w:rPr>
            </w:pPr>
            <w:r w:rsidDel="00000000" w:rsidR="00000000" w:rsidRPr="00000000">
              <w:rPr>
                <w:sz w:val="20"/>
                <w:szCs w:val="20"/>
                <w:rtl w:val="0"/>
              </w:rPr>
              <w:t xml:space="preserve">Vermelho: </w:t>
            </w:r>
            <w:r w:rsidDel="00000000" w:rsidR="00000000" w:rsidRPr="00000000">
              <w:rPr>
                <w:b w:val="1"/>
                <w:sz w:val="20"/>
                <w:szCs w:val="20"/>
                <w:rtl w:val="0"/>
              </w:rPr>
              <w:t xml:space="preserve">R</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Verde: </w:t>
            </w:r>
            <w:r w:rsidDel="00000000" w:rsidR="00000000" w:rsidRPr="00000000">
              <w:rPr>
                <w:b w:val="1"/>
                <w:sz w:val="20"/>
                <w:szCs w:val="20"/>
                <w:rtl w:val="0"/>
              </w:rPr>
              <w:t xml:space="preserve">G</w:t>
            </w:r>
            <w:r w:rsidDel="00000000" w:rsidR="00000000" w:rsidRPr="00000000">
              <w:rPr>
                <w:sz w:val="20"/>
                <w:szCs w:val="20"/>
                <w:rtl w:val="0"/>
              </w:rPr>
              <w:t xml:space="preserve"> 20</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Azul: </w:t>
            </w:r>
            <w:r w:rsidDel="00000000" w:rsidR="00000000" w:rsidRPr="00000000">
              <w:rPr>
                <w:b w:val="1"/>
                <w:sz w:val="20"/>
                <w:szCs w:val="20"/>
                <w:rtl w:val="0"/>
              </w:rPr>
              <w:t xml:space="preserve">B </w:t>
            </w:r>
            <w:r w:rsidDel="00000000" w:rsidR="00000000" w:rsidRPr="00000000">
              <w:rPr>
                <w:sz w:val="20"/>
                <w:szCs w:val="20"/>
                <w:rtl w:val="0"/>
              </w:rPr>
              <w:t xml:space="preserve">21</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Amarelo: 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sz w:val="18"/>
                <w:szCs w:val="18"/>
              </w:rPr>
            </w:pPr>
            <w:bookmarkStart w:colFirst="0" w:colLast="0" w:name="_heading=h.2qrx3nwyg2hm" w:id="28"/>
            <w:bookmarkEnd w:id="28"/>
            <w:r w:rsidDel="00000000" w:rsidR="00000000" w:rsidRPr="00000000">
              <w:rPr/>
              <w:drawing>
                <wp:inline distB="114300" distT="114300" distL="114300" distR="114300">
                  <wp:extent cx="225743" cy="225743"/>
                  <wp:effectExtent b="0" l="0" r="0" t="0"/>
                  <wp:docPr id="69" name="image2.png"/>
                  <a:graphic>
                    <a:graphicData uri="http://schemas.openxmlformats.org/drawingml/2006/picture">
                      <pic:pic>
                        <pic:nvPicPr>
                          <pic:cNvPr id="0" name="image2.png"/>
                          <pic:cNvPicPr preferRelativeResize="0"/>
                        </pic:nvPicPr>
                        <pic:blipFill>
                          <a:blip r:embed="rId62"/>
                          <a:srcRect b="70846" l="41506" r="43557"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25743" cy="225743"/>
                  <wp:effectExtent b="0" l="0" r="0" t="0"/>
                  <wp:docPr id="17" name="image2.png"/>
                  <a:graphic>
                    <a:graphicData uri="http://schemas.openxmlformats.org/drawingml/2006/picture">
                      <pic:pic>
                        <pic:nvPicPr>
                          <pic:cNvPr id="0" name="image2.png"/>
                          <pic:cNvPicPr preferRelativeResize="0"/>
                        </pic:nvPicPr>
                        <pic:blipFill>
                          <a:blip r:embed="rId62"/>
                          <a:srcRect b="71053" l="85292" r="0"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25743" cy="225743"/>
                  <wp:effectExtent b="0" l="0" r="0" t="0"/>
                  <wp:docPr id="114" name="image2.png"/>
                  <a:graphic>
                    <a:graphicData uri="http://schemas.openxmlformats.org/drawingml/2006/picture">
                      <pic:pic>
                        <pic:nvPicPr>
                          <pic:cNvPr id="0" name="image2.png"/>
                          <pic:cNvPicPr preferRelativeResize="0"/>
                        </pic:nvPicPr>
                        <pic:blipFill>
                          <a:blip r:embed="rId62"/>
                          <a:srcRect b="71053" l="62516" r="23140"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32844" cy="211676"/>
                  <wp:effectExtent b="0" l="0" r="0" t="0"/>
                  <wp:docPr id="13" name="image2.png"/>
                  <a:graphic>
                    <a:graphicData uri="http://schemas.openxmlformats.org/drawingml/2006/picture">
                      <pic:pic>
                        <pic:nvPicPr>
                          <pic:cNvPr id="0" name="image2.png"/>
                          <pic:cNvPicPr preferRelativeResize="0"/>
                        </pic:nvPicPr>
                        <pic:blipFill>
                          <a:blip r:embed="rId62"/>
                          <a:srcRect b="8347" l="41724" r="43991" t="64569"/>
                          <a:stretch>
                            <a:fillRect/>
                          </a:stretch>
                        </pic:blipFill>
                        <pic:spPr>
                          <a:xfrm>
                            <a:off x="0" y="0"/>
                            <a:ext cx="232844" cy="21167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704850" cy="533400"/>
                  <wp:effectExtent b="0" l="0" r="0" t="0"/>
                  <wp:docPr id="27" name="image5.jpg"/>
                  <a:graphic>
                    <a:graphicData uri="http://schemas.openxmlformats.org/drawingml/2006/picture">
                      <pic:pic>
                        <pic:nvPicPr>
                          <pic:cNvPr id="0" name="image5.jpg"/>
                          <pic:cNvPicPr preferRelativeResize="0"/>
                        </pic:nvPicPr>
                        <pic:blipFill>
                          <a:blip r:embed="rId68"/>
                          <a:srcRect b="0" l="0" r="0" t="0"/>
                          <a:stretch>
                            <a:fillRect/>
                          </a:stretch>
                        </pic:blipFill>
                        <pic:spPr>
                          <a:xfrm>
                            <a:off x="0" y="0"/>
                            <a:ext cx="704850"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sz w:val="20"/>
                <w:szCs w:val="20"/>
              </w:rPr>
            </w:pPr>
            <w:r w:rsidDel="00000000" w:rsidR="00000000" w:rsidRPr="00000000">
              <w:rPr>
                <w:sz w:val="20"/>
                <w:szCs w:val="20"/>
                <w:rtl w:val="0"/>
              </w:rPr>
              <w:t xml:space="preserve">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sz w:val="20"/>
                <w:szCs w:val="20"/>
              </w:rPr>
            </w:pPr>
            <w:r w:rsidDel="00000000" w:rsidR="00000000" w:rsidRPr="00000000">
              <w:rPr>
                <w:sz w:val="20"/>
                <w:szCs w:val="20"/>
                <w:rtl w:val="0"/>
              </w:rPr>
              <w:t xml:space="preserve">Preto: GND</w:t>
            </w:r>
          </w:p>
          <w:p w:rsidR="00000000" w:rsidDel="00000000" w:rsidP="00000000" w:rsidRDefault="00000000" w:rsidRPr="00000000" w14:paraId="00000188">
            <w:pPr>
              <w:widowControl w:val="0"/>
              <w:spacing w:after="0" w:line="240" w:lineRule="auto"/>
              <w:rPr>
                <w:sz w:val="20"/>
                <w:szCs w:val="20"/>
              </w:rPr>
            </w:pPr>
            <w:r w:rsidDel="00000000" w:rsidR="00000000" w:rsidRPr="00000000">
              <w:rPr>
                <w:sz w:val="20"/>
                <w:szCs w:val="20"/>
                <w:rtl w:val="0"/>
              </w:rPr>
              <w:t xml:space="preserve">Amarelo: VIN 3V3</w:t>
            </w:r>
          </w:p>
          <w:p w:rsidR="00000000" w:rsidDel="00000000" w:rsidP="00000000" w:rsidRDefault="00000000" w:rsidRPr="00000000" w14:paraId="00000189">
            <w:pPr>
              <w:widowControl w:val="0"/>
              <w:spacing w:after="0" w:line="240" w:lineRule="auto"/>
              <w:rPr>
                <w:sz w:val="20"/>
                <w:szCs w:val="20"/>
              </w:rPr>
            </w:pPr>
            <w:r w:rsidDel="00000000" w:rsidR="00000000" w:rsidRPr="00000000">
              <w:rPr>
                <w:sz w:val="20"/>
                <w:szCs w:val="20"/>
                <w:rtl w:val="0"/>
              </w:rPr>
              <w:t xml:space="preserve">Verde: SCL 4</w:t>
            </w:r>
          </w:p>
          <w:p w:rsidR="00000000" w:rsidDel="00000000" w:rsidP="00000000" w:rsidRDefault="00000000" w:rsidRPr="00000000" w14:paraId="0000018A">
            <w:pPr>
              <w:widowControl w:val="0"/>
              <w:spacing w:after="0" w:line="240" w:lineRule="auto"/>
              <w:rPr>
                <w:sz w:val="20"/>
                <w:szCs w:val="20"/>
              </w:rPr>
            </w:pPr>
            <w:r w:rsidDel="00000000" w:rsidR="00000000" w:rsidRPr="00000000">
              <w:rPr>
                <w:sz w:val="20"/>
                <w:szCs w:val="20"/>
                <w:rtl w:val="0"/>
              </w:rPr>
              <w:t xml:space="preserve">Rosa: SDA 5</w:t>
            </w:r>
          </w:p>
          <w:p w:rsidR="00000000" w:rsidDel="00000000" w:rsidP="00000000" w:rsidRDefault="00000000" w:rsidRPr="00000000" w14:paraId="0000018B">
            <w:pPr>
              <w:widowControl w:val="0"/>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31458" cy="228600"/>
                  <wp:effectExtent b="0" l="0" r="0" t="0"/>
                  <wp:docPr id="77" name="image2.png"/>
                  <a:graphic>
                    <a:graphicData uri="http://schemas.openxmlformats.org/drawingml/2006/picture">
                      <pic:pic>
                        <pic:nvPicPr>
                          <pic:cNvPr id="0" name="image2.png"/>
                          <pic:cNvPicPr preferRelativeResize="0"/>
                        </pic:nvPicPr>
                        <pic:blipFill>
                          <a:blip r:embed="rId62"/>
                          <a:srcRect b="71053" l="21110" r="64598" t="0"/>
                          <a:stretch>
                            <a:fillRect/>
                          </a:stretch>
                        </pic:blipFill>
                        <pic:spPr>
                          <a:xfrm>
                            <a:off x="0" y="0"/>
                            <a:ext cx="231458" cy="228600"/>
                          </a:xfrm>
                          <a:prstGeom prst="rect"/>
                          <a:ln/>
                        </pic:spPr>
                      </pic:pic>
                    </a:graphicData>
                  </a:graphic>
                </wp:inline>
              </w:drawing>
            </w:r>
            <w:r w:rsidDel="00000000" w:rsidR="00000000" w:rsidRPr="00000000">
              <w:rPr/>
              <w:drawing>
                <wp:inline distB="114300" distT="114300" distL="114300" distR="114300">
                  <wp:extent cx="225743" cy="225743"/>
                  <wp:effectExtent b="0" l="0" r="0" t="0"/>
                  <wp:docPr id="113" name="image2.png"/>
                  <a:graphic>
                    <a:graphicData uri="http://schemas.openxmlformats.org/drawingml/2006/picture">
                      <pic:pic>
                        <pic:nvPicPr>
                          <pic:cNvPr id="0" name="image2.png"/>
                          <pic:cNvPicPr preferRelativeResize="0"/>
                        </pic:nvPicPr>
                        <pic:blipFill>
                          <a:blip r:embed="rId62"/>
                          <a:srcRect b="71053" l="85292" r="0"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19590" cy="219590"/>
                  <wp:effectExtent b="0" l="0" r="0" t="0"/>
                  <wp:docPr id="72" name="image2.png"/>
                  <a:graphic>
                    <a:graphicData uri="http://schemas.openxmlformats.org/drawingml/2006/picture">
                      <pic:pic>
                        <pic:nvPicPr>
                          <pic:cNvPr id="0" name="image2.png"/>
                          <pic:cNvPicPr preferRelativeResize="0"/>
                        </pic:nvPicPr>
                        <pic:blipFill>
                          <a:blip r:embed="rId62"/>
                          <a:srcRect b="71053" l="62516" r="23140" t="0"/>
                          <a:stretch>
                            <a:fillRect/>
                          </a:stretch>
                        </pic:blipFill>
                        <pic:spPr>
                          <a:xfrm>
                            <a:off x="0" y="0"/>
                            <a:ext cx="219590" cy="219590"/>
                          </a:xfrm>
                          <a:prstGeom prst="rect"/>
                          <a:ln/>
                        </pic:spPr>
                      </pic:pic>
                    </a:graphicData>
                  </a:graphic>
                </wp:inline>
              </w:drawing>
            </w:r>
            <w:r w:rsidDel="00000000" w:rsidR="00000000" w:rsidRPr="00000000">
              <w:rPr/>
              <w:drawing>
                <wp:inline distB="114300" distT="114300" distL="114300" distR="114300">
                  <wp:extent cx="206693" cy="206693"/>
                  <wp:effectExtent b="0" l="0" r="0" t="0"/>
                  <wp:docPr id="86" name="image32.jpg"/>
                  <a:graphic>
                    <a:graphicData uri="http://schemas.openxmlformats.org/drawingml/2006/picture">
                      <pic:pic>
                        <pic:nvPicPr>
                          <pic:cNvPr id="0" name="image32.jpg"/>
                          <pic:cNvPicPr preferRelativeResize="0"/>
                        </pic:nvPicPr>
                        <pic:blipFill>
                          <a:blip r:embed="rId69"/>
                          <a:srcRect b="37943" l="0" r="83381" t="37136"/>
                          <a:stretch>
                            <a:fillRect/>
                          </a:stretch>
                        </pic:blipFill>
                        <pic:spPr>
                          <a:xfrm>
                            <a:off x="0" y="0"/>
                            <a:ext cx="206693" cy="20669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4850" cy="372110"/>
                  <wp:effectExtent b="0" l="0" r="0" t="0"/>
                  <wp:docPr id="28" name="image12.jpg"/>
                  <a:graphic>
                    <a:graphicData uri="http://schemas.openxmlformats.org/drawingml/2006/picture">
                      <pic:pic>
                        <pic:nvPicPr>
                          <pic:cNvPr id="0" name="image12.jpg"/>
                          <pic:cNvPicPr preferRelativeResize="0"/>
                        </pic:nvPicPr>
                        <pic:blipFill>
                          <a:blip r:embed="rId23"/>
                          <a:srcRect b="46484" l="0" r="0" t="0"/>
                          <a:stretch>
                            <a:fillRect/>
                          </a:stretch>
                        </pic:blipFill>
                        <pic:spPr>
                          <a:xfrm>
                            <a:off x="0" y="0"/>
                            <a:ext cx="704850" cy="3721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sz w:val="20"/>
                <w:szCs w:val="20"/>
              </w:rPr>
            </w:pPr>
            <w:r w:rsidDel="00000000" w:rsidR="00000000" w:rsidRPr="00000000">
              <w:rPr>
                <w:sz w:val="20"/>
                <w:szCs w:val="20"/>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Preto: GND</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Vermelho: 3V3</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Verde: SDA 5</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Azul: SCL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31458" cy="228600"/>
                  <wp:effectExtent b="0" l="0" r="0" t="0"/>
                  <wp:docPr id="15" name="image2.png"/>
                  <a:graphic>
                    <a:graphicData uri="http://schemas.openxmlformats.org/drawingml/2006/picture">
                      <pic:pic>
                        <pic:nvPicPr>
                          <pic:cNvPr id="0" name="image2.png"/>
                          <pic:cNvPicPr preferRelativeResize="0"/>
                        </pic:nvPicPr>
                        <pic:blipFill>
                          <a:blip r:embed="rId62"/>
                          <a:srcRect b="71053" l="21110" r="64598" t="0"/>
                          <a:stretch>
                            <a:fillRect/>
                          </a:stretch>
                        </pic:blipFill>
                        <pic:spPr>
                          <a:xfrm>
                            <a:off x="0" y="0"/>
                            <a:ext cx="231458" cy="228600"/>
                          </a:xfrm>
                          <a:prstGeom prst="rect"/>
                          <a:ln/>
                        </pic:spPr>
                      </pic:pic>
                    </a:graphicData>
                  </a:graphic>
                </wp:inline>
              </w:drawing>
            </w:r>
            <w:r w:rsidDel="00000000" w:rsidR="00000000" w:rsidRPr="00000000">
              <w:rPr/>
              <w:drawing>
                <wp:inline distB="114300" distT="114300" distL="114300" distR="114300">
                  <wp:extent cx="225743" cy="225743"/>
                  <wp:effectExtent b="0" l="0" r="0" t="0"/>
                  <wp:docPr id="35" name="image2.png"/>
                  <a:graphic>
                    <a:graphicData uri="http://schemas.openxmlformats.org/drawingml/2006/picture">
                      <pic:pic>
                        <pic:nvPicPr>
                          <pic:cNvPr id="0" name="image2.png"/>
                          <pic:cNvPicPr preferRelativeResize="0"/>
                        </pic:nvPicPr>
                        <pic:blipFill>
                          <a:blip r:embed="rId62"/>
                          <a:srcRect b="70846" l="41506" r="43557"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19590" cy="219590"/>
                  <wp:effectExtent b="0" l="0" r="0" t="0"/>
                  <wp:docPr id="106" name="image2.png"/>
                  <a:graphic>
                    <a:graphicData uri="http://schemas.openxmlformats.org/drawingml/2006/picture">
                      <pic:pic>
                        <pic:nvPicPr>
                          <pic:cNvPr id="0" name="image2.png"/>
                          <pic:cNvPicPr preferRelativeResize="0"/>
                        </pic:nvPicPr>
                        <pic:blipFill>
                          <a:blip r:embed="rId62"/>
                          <a:srcRect b="71053" l="62516" r="23140" t="0"/>
                          <a:stretch>
                            <a:fillRect/>
                          </a:stretch>
                        </pic:blipFill>
                        <pic:spPr>
                          <a:xfrm>
                            <a:off x="0" y="0"/>
                            <a:ext cx="219590" cy="219590"/>
                          </a:xfrm>
                          <a:prstGeom prst="rect"/>
                          <a:ln/>
                        </pic:spPr>
                      </pic:pic>
                    </a:graphicData>
                  </a:graphic>
                </wp:inline>
              </w:drawing>
            </w:r>
            <w:r w:rsidDel="00000000" w:rsidR="00000000" w:rsidRPr="00000000">
              <w:rPr/>
              <w:drawing>
                <wp:inline distB="114300" distT="114300" distL="114300" distR="114300">
                  <wp:extent cx="232844" cy="211676"/>
                  <wp:effectExtent b="0" l="0" r="0" t="0"/>
                  <wp:docPr id="68" name="image2.png"/>
                  <a:graphic>
                    <a:graphicData uri="http://schemas.openxmlformats.org/drawingml/2006/picture">
                      <pic:pic>
                        <pic:nvPicPr>
                          <pic:cNvPr id="0" name="image2.png"/>
                          <pic:cNvPicPr preferRelativeResize="0"/>
                        </pic:nvPicPr>
                        <pic:blipFill>
                          <a:blip r:embed="rId62"/>
                          <a:srcRect b="8347" l="41724" r="43991" t="64569"/>
                          <a:stretch>
                            <a:fillRect/>
                          </a:stretch>
                        </pic:blipFill>
                        <pic:spPr>
                          <a:xfrm>
                            <a:off x="0" y="0"/>
                            <a:ext cx="232844" cy="2116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9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js7ru2wumop" w:id="41"/>
      <w:bookmarkEnd w:id="41"/>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r w:rsidDel="00000000" w:rsidR="00000000" w:rsidRPr="00000000">
        <w:rPr>
          <w:rtl w:val="0"/>
        </w:rPr>
      </w:r>
    </w:p>
    <w:p w:rsidR="00000000" w:rsidDel="00000000" w:rsidP="00000000" w:rsidRDefault="00000000" w:rsidRPr="00000000" w14:paraId="000001A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ffxbkvgztfo" w:id="42"/>
      <w:bookmarkEnd w:id="42"/>
      <w:r w:rsidDel="00000000" w:rsidR="00000000" w:rsidRPr="00000000">
        <w:rPr>
          <w:rtl w:val="0"/>
        </w:rPr>
        <w:t xml:space="preserve">3.3 </w:t>
      </w:r>
      <w:r w:rsidDel="00000000" w:rsidR="00000000" w:rsidRPr="00000000">
        <w:rPr>
          <w:rtl w:val="0"/>
        </w:rPr>
        <w:t xml:space="preserve">Interface IoT</w:t>
      </w: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cada caso de leitura de temperatura e umidade, bem como casos de erro, a interface do dispositivo apresentará uma resposta específica nos LEDs e no Display LCD, que foi montado seguindo os parâmetros de faixa de temperatura e umidade informados pelo parceiro e que podem ser vistos no diagrama presente na imagem 1. Os casos podem ser observados nas figuras que seguem.</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324901" cy="3736457"/>
            <wp:effectExtent b="0" l="0" r="0" t="0"/>
            <wp:docPr id="23" name="image7.png"/>
            <a:graphic>
              <a:graphicData uri="http://schemas.openxmlformats.org/drawingml/2006/picture">
                <pic:pic>
                  <pic:nvPicPr>
                    <pic:cNvPr id="0" name="image7.png"/>
                    <pic:cNvPicPr preferRelativeResize="0"/>
                  </pic:nvPicPr>
                  <pic:blipFill>
                    <a:blip r:embed="rId74"/>
                    <a:srcRect b="2928" l="4939" r="14804" t="12587"/>
                    <a:stretch>
                      <a:fillRect/>
                    </a:stretch>
                  </pic:blipFill>
                  <pic:spPr>
                    <a:xfrm>
                      <a:off x="0" y="0"/>
                      <a:ext cx="6324901" cy="373645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r w:rsidDel="00000000" w:rsidR="00000000" w:rsidRPr="00000000">
        <w:rPr>
          <w:b w:val="0"/>
          <w:color w:val="000000"/>
          <w:sz w:val="18"/>
          <w:szCs w:val="18"/>
          <w:rtl w:val="0"/>
        </w:rPr>
        <w:t xml:space="preserve">Imagem 1: parâmetros informados pelo parceiro</w:t>
      </w:r>
    </w:p>
    <w:p w:rsidR="00000000" w:rsidDel="00000000" w:rsidP="00000000" w:rsidRDefault="00000000" w:rsidRPr="00000000" w14:paraId="000001A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22"/>
          <w:szCs w:val="22"/>
        </w:rPr>
      </w:pPr>
      <w:bookmarkStart w:colFirst="0" w:colLast="0" w:name="_heading=h.bcu16i1xjfoj" w:id="43"/>
      <w:bookmarkEnd w:id="43"/>
      <w:r w:rsidDel="00000000" w:rsidR="00000000" w:rsidRPr="00000000">
        <w:rPr>
          <w:b w:val="0"/>
          <w:color w:val="000000"/>
          <w:sz w:val="22"/>
          <w:szCs w:val="22"/>
        </w:rPr>
        <w:drawing>
          <wp:inline distB="114300" distT="114300" distL="114300" distR="114300">
            <wp:extent cx="8188643" cy="4359967"/>
            <wp:effectExtent b="0" l="0" r="0" t="0"/>
            <wp:docPr id="65"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8188643" cy="4359967"/>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1B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bookmarkStart w:colFirst="0" w:colLast="0" w:name="_heading=h.pmkeyhrojcvc" w:id="44"/>
          <w:bookmarkEnd w:id="44"/>
          <w:r w:rsidDel="00000000" w:rsidR="00000000" w:rsidRPr="00000000">
            <w:rPr>
              <w:b w:val="0"/>
              <w:color w:val="000000"/>
              <w:sz w:val="18"/>
              <w:szCs w:val="18"/>
              <w:rtl w:val="0"/>
            </w:rPr>
            <w:t xml:space="preserve">Legenda: esquema de LED e Display para as diferentes medições de temperatura, seguindo as faixas indicadas.</w:t>
          </w:r>
          <w:r w:rsidDel="00000000" w:rsidR="00000000" w:rsidRPr="00000000">
            <w:br w:type="page"/>
          </w:r>
          <w:r w:rsidDel="00000000" w:rsidR="00000000" w:rsidRPr="00000000">
            <w:rPr>
              <w:rtl w:val="0"/>
            </w:rPr>
          </w:r>
        </w:p>
      </w:sdtContent>
    </w:sdt>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Pr>
        <w:drawing>
          <wp:inline distB="114300" distT="114300" distL="114300" distR="114300">
            <wp:extent cx="8445818" cy="4519253"/>
            <wp:effectExtent b="0" l="0" r="0" t="0"/>
            <wp:docPr id="85"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8445818" cy="4519253"/>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1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1">
                <w:col w:space="0" w:w="14563.779999999999"/>
              </w:cols>
            </w:sectPr>
          </w:pPr>
          <w:bookmarkStart w:colFirst="0" w:colLast="0" w:name="_heading=h.xe79n4q3ygo5" w:id="45"/>
          <w:bookmarkEnd w:id="45"/>
          <w:r w:rsidDel="00000000" w:rsidR="00000000" w:rsidRPr="00000000">
            <w:rPr>
              <w:b w:val="0"/>
              <w:color w:val="000000"/>
              <w:sz w:val="18"/>
              <w:szCs w:val="18"/>
              <w:rtl w:val="0"/>
            </w:rPr>
            <w:t xml:space="preserve">Legenda: esquema de LED e Display para as diferentes medições de umidade, seguindo as faixas indicadas</w:t>
          </w:r>
          <w:r w:rsidDel="00000000" w:rsidR="00000000" w:rsidRPr="00000000">
            <w:rPr>
              <w:rtl w:val="0"/>
            </w:rPr>
          </w:r>
        </w:p>
      </w:sdtContent>
    </w:sdt>
    <w:p w:rsidR="00000000" w:rsidDel="00000000" w:rsidP="00000000" w:rsidRDefault="00000000" w:rsidRPr="00000000" w14:paraId="000001B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bookmarkStart w:colFirst="0" w:colLast="0" w:name="_heading=h.gc33wtquxgpl" w:id="46"/>
      <w:bookmarkEnd w:id="46"/>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Pr>
        <w:drawing>
          <wp:inline distB="114300" distT="114300" distL="114300" distR="114300">
            <wp:extent cx="5391150" cy="3977203"/>
            <wp:effectExtent b="0" l="0" r="0" t="0"/>
            <wp:docPr id="108" name="image57.png"/>
            <a:graphic>
              <a:graphicData uri="http://schemas.openxmlformats.org/drawingml/2006/picture">
                <pic:pic>
                  <pic:nvPicPr>
                    <pic:cNvPr id="0" name="image57.png"/>
                    <pic:cNvPicPr preferRelativeResize="0"/>
                  </pic:nvPicPr>
                  <pic:blipFill>
                    <a:blip r:embed="rId77"/>
                    <a:srcRect b="5098" l="4432" r="-4432" t="4430"/>
                    <a:stretch>
                      <a:fillRect/>
                    </a:stretch>
                  </pic:blipFill>
                  <pic:spPr>
                    <a:xfrm>
                      <a:off x="0" y="0"/>
                      <a:ext cx="5391150" cy="3977203"/>
                    </a:xfrm>
                    <a:prstGeom prst="rect"/>
                    <a:ln/>
                  </pic:spPr>
                </pic:pic>
              </a:graphicData>
            </a:graphic>
          </wp:inline>
        </w:drawing>
      </w:r>
      <w:r w:rsidDel="00000000" w:rsidR="00000000" w:rsidRPr="00000000">
        <w:rPr>
          <w:sz w:val="18"/>
          <w:szCs w:val="18"/>
          <w:rtl w:val="0"/>
        </w:rPr>
        <w:t xml:space="preserve">Legenda: esquema para o caso de haver algum tipo de erro/dano, em conjunto com as medições de temperatura e umidade.</w:t>
      </w:r>
      <w:r w:rsidDel="00000000" w:rsidR="00000000" w:rsidRPr="00000000">
        <w:rPr>
          <w:rtl w:val="0"/>
        </w:rPr>
      </w:r>
    </w:p>
    <w:p w:rsidR="00000000" w:rsidDel="00000000" w:rsidP="00000000" w:rsidRDefault="00000000" w:rsidRPr="00000000" w14:paraId="000001B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80mylc2ac2i" w:id="47"/>
      <w:bookmarkEnd w:id="47"/>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f7iaxbjx2q5" w:id="48"/>
      <w:bookmarkEnd w:id="48"/>
      <w:r w:rsidDel="00000000" w:rsidR="00000000" w:rsidRPr="00000000">
        <w:rPr>
          <w:rtl w:val="0"/>
        </w:rPr>
        <w:t xml:space="preserve">3.3.1 Códigos de erro</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r>
      <w:r w:rsidDel="00000000" w:rsidR="00000000" w:rsidRPr="00000000">
        <w:rPr>
          <w:b w:val="1"/>
          <w:rtl w:val="0"/>
        </w:rPr>
        <w:t xml:space="preserve">ERR_01</w:t>
      </w:r>
      <w:r w:rsidDel="00000000" w:rsidR="00000000" w:rsidRPr="00000000">
        <w:rPr>
          <w:b w:val="1"/>
          <w:rtl w:val="0"/>
        </w:rPr>
        <w:t xml:space="preserve">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rtl w:val="0"/>
        </w:rPr>
        <w:t xml:space="preserve">.</w:t>
      </w:r>
      <w:r w:rsidDel="00000000" w:rsidR="00000000" w:rsidRPr="00000000">
        <w:rPr>
          <w:b w:val="1"/>
          <w:rtl w:val="0"/>
        </w:rPr>
        <w:tab/>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b w:val="1"/>
          <w:rtl w:val="0"/>
        </w:rPr>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284431" cy="5114410"/>
            <wp:effectExtent b="0" l="0" r="0" t="0"/>
            <wp:docPr id="14"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6284431" cy="511441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sz w:val="18"/>
          <w:szCs w:val="18"/>
          <w:rtl w:val="0"/>
        </w:rPr>
        <w:t xml:space="preserve">Legenda: esquema de LEDs e Display para o caso do dispositivo estar recebendo energia, em conjunto com umidade e temperatura</w:t>
      </w:r>
      <w:r w:rsidDel="00000000" w:rsidR="00000000" w:rsidRPr="00000000">
        <w:rPr>
          <w:rtl w:val="0"/>
        </w:rPr>
      </w:r>
    </w:p>
    <w:p w:rsidR="00000000" w:rsidDel="00000000" w:rsidP="00000000" w:rsidRDefault="00000000" w:rsidRPr="00000000" w14:paraId="000001C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v6m1svv27kw" w:id="49"/>
      <w:bookmarkEnd w:id="49"/>
      <w:r w:rsidDel="00000000" w:rsidR="00000000" w:rsidRPr="00000000">
        <w:rPr>
          <w:rtl w:val="0"/>
        </w:rPr>
        <w:t xml:space="preserve">4. Guia de Instalação</w:t>
      </w:r>
      <w:r w:rsidDel="00000000" w:rsidR="00000000" w:rsidRPr="00000000">
        <w:rPr>
          <w:rtl w:val="0"/>
        </w:rPr>
      </w:r>
    </w:p>
    <w:p w:rsidR="00000000" w:rsidDel="00000000" w:rsidP="00000000" w:rsidRDefault="00000000" w:rsidRPr="00000000" w14:paraId="000001C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vxwxy6uye8g" w:id="50"/>
      <w:bookmarkEnd w:id="50"/>
      <w:r w:rsidDel="00000000" w:rsidR="00000000" w:rsidRPr="00000000">
        <w:rPr>
          <w:rtl w:val="0"/>
        </w:rPr>
        <w:t xml:space="preserve">Hardware</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iniciar o Guia de Instalação é necessário a conclusão da montagem do hardware (Seção 3, Guia de Montagem).</w:t>
      </w:r>
    </w:p>
    <w:p w:rsidR="00000000" w:rsidDel="00000000" w:rsidP="00000000" w:rsidRDefault="00000000" w:rsidRPr="00000000" w14:paraId="000001C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no92ky9azmn" w:id="51"/>
      <w:bookmarkEnd w:id="51"/>
      <w:r w:rsidDel="00000000" w:rsidR="00000000" w:rsidRPr="00000000">
        <w:rPr>
          <w:rtl w:val="0"/>
        </w:rPr>
        <w:t xml:space="preserve">Ambiente de instalação</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dispositivo pronto para instalação, é necessário localizar um local próximo a altura das mudas de eucaliptos dentro da casa de vegetação, de preferência em uma superfície plana, ambiente seco e uma posição para uma boa visualização do display LCD. </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Ademais,</w:t>
      </w:r>
      <w:r w:rsidDel="00000000" w:rsidR="00000000" w:rsidRPr="00000000">
        <w:rPr>
          <w:rtl w:val="0"/>
        </w:rPr>
        <w:t xml:space="preserve"> é preciso conectar o dispositivo a uma fonte de energia elétrica, utilizando a porta “COM” do ESP 32, além de poder conectar a uma bateria para casos de queda de energia ainda tenha uma reserva. </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finalizar tais etapas, siga os passos abaixo:</w:t>
      </w:r>
    </w:p>
    <w:p w:rsidR="00000000" w:rsidDel="00000000" w:rsidP="00000000" w:rsidRDefault="00000000" w:rsidRPr="00000000" w14:paraId="000001C9">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zyjnmeltnsa" w:id="52"/>
      <w:bookmarkEnd w:id="52"/>
      <w:r w:rsidDel="00000000" w:rsidR="00000000" w:rsidRPr="00000000">
        <w:rPr>
          <w:rtl w:val="0"/>
        </w:rPr>
        <w:t xml:space="preserve">1° Passo</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Quando o dispositivo iniciar, em seu computador, conecte-se à rede wifi </w:t>
      </w:r>
      <w:r w:rsidDel="00000000" w:rsidR="00000000" w:rsidRPr="00000000">
        <w:rPr>
          <w:rtl w:val="0"/>
        </w:rPr>
        <w:t xml:space="preserve">“Koalyptus”</w:t>
      </w:r>
      <w:r w:rsidDel="00000000" w:rsidR="00000000" w:rsidRPr="00000000">
        <w:rPr>
          <w:rtl w:val="0"/>
        </w:rPr>
        <w:t xml:space="preserve"> e utilize a senha </w:t>
      </w:r>
      <w:r w:rsidDel="00000000" w:rsidR="00000000" w:rsidRPr="00000000">
        <w:rPr>
          <w:rtl w:val="0"/>
        </w:rPr>
        <w:t xml:space="preserve">“koalaslyptus”</w:t>
      </w:r>
      <w:r w:rsidDel="00000000" w:rsidR="00000000" w:rsidRPr="00000000">
        <w:rPr>
          <w:rtl w:val="0"/>
        </w:rPr>
        <w:t xml:space="preserve"> para realizar a conexão wifi.</w:t>
        <w:tab/>
        <w:tab/>
        <w:tab/>
        <w:tab/>
        <w:tab/>
        <w:tab/>
      </w:r>
    </w:p>
    <w:p w:rsidR="00000000" w:rsidDel="00000000" w:rsidP="00000000" w:rsidRDefault="00000000" w:rsidRPr="00000000" w14:paraId="000001CB">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mpto8gyj0c3" w:id="53"/>
      <w:bookmarkEnd w:id="53"/>
      <w:r w:rsidDel="00000000" w:rsidR="00000000" w:rsidRPr="00000000">
        <w:rPr>
          <w:rtl w:val="0"/>
        </w:rPr>
        <w:t xml:space="preserve">2° Passo</w:t>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Quando estiver conectado, abra o navegador e direcione-se para o URL “192.168.4.1”, onde estarão disponíveis dois campos de texto, e devem inserir o nome da rede wifi externa e a senha. Assim, após preencher as barras de texto, clique no botão “Enviar” para que sejam salvos no microcontrolador.</w:t>
      </w:r>
    </w:p>
    <w:p w:rsidR="00000000" w:rsidDel="00000000" w:rsidP="00000000" w:rsidRDefault="00000000" w:rsidRPr="00000000" w14:paraId="000001CD">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gvrcm79a18p" w:id="54"/>
      <w:bookmarkEnd w:id="54"/>
      <w:r w:rsidDel="00000000" w:rsidR="00000000" w:rsidRPr="00000000">
        <w:rPr>
          <w:rtl w:val="0"/>
        </w:rPr>
        <w:t xml:space="preserve">3° Passo</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Logo em seguida, é preciso reiniciar o dispositivo, desconectando-o e conectando-o novamente à fonte de energia, fazendo com que ele se conecte automaticamente à rede wifi. Por outro lado, se o dispositivo não se conectar, é possível que o nome ou senha estejam digitados de forma incorreta. Neste caso, é só repetir o processo desde o 1º Passo e colocar as informações certas.</w:t>
      </w:r>
    </w:p>
    <w:p w:rsidR="00000000" w:rsidDel="00000000" w:rsidP="00000000" w:rsidRDefault="00000000" w:rsidRPr="00000000" w14:paraId="000001C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2j1nsdz5781" w:id="55"/>
      <w:bookmarkEnd w:id="55"/>
      <w:r w:rsidDel="00000000" w:rsidR="00000000" w:rsidRPr="00000000">
        <w:rPr>
          <w:rtl w:val="0"/>
        </w:rPr>
        <w:t xml:space="preserve">Software</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Não é necessário a instalação de softwares para a utilização do dispositivo. Contudo, para manutenções do código fonte é preciso a instalação do Arduino IDE.</w:t>
      </w:r>
    </w:p>
    <w:p w:rsidR="00000000" w:rsidDel="00000000" w:rsidP="00000000" w:rsidRDefault="00000000" w:rsidRPr="00000000" w14:paraId="000001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5uacjbit26m" w:id="56"/>
      <w:bookmarkEnd w:id="56"/>
      <w:r w:rsidDel="00000000" w:rsidR="00000000" w:rsidRPr="00000000">
        <w:rPr>
          <w:rtl w:val="0"/>
        </w:rPr>
        <w:t xml:space="preserve">GitHub</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Primeiramente, realize o download do GitHub Desktop. Em seguida, acesse o </w:t>
      </w:r>
      <w:hyperlink r:id="rId79">
        <w:r w:rsidDel="00000000" w:rsidR="00000000" w:rsidRPr="00000000">
          <w:rPr>
            <w:color w:val="1155cc"/>
            <w:u w:val="single"/>
            <w:rtl w:val="0"/>
          </w:rPr>
          <w:t xml:space="preserve">link</w:t>
        </w:r>
      </w:hyperlink>
      <w:r w:rsidDel="00000000" w:rsidR="00000000" w:rsidRPr="00000000">
        <w:rPr>
          <w:rtl w:val="0"/>
        </w:rPr>
        <w:t xml:space="preserve">  do repositório do projeto, clique em Code &gt; Open with GitHub Desktop, além de clonar o arquivo do projeto para seu ambiente de trabalho. </w:t>
      </w:r>
    </w:p>
    <w:p w:rsidR="00000000" w:rsidDel="00000000" w:rsidP="00000000" w:rsidRDefault="00000000" w:rsidRPr="00000000" w14:paraId="000001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ptfd8lswzad" w:id="57"/>
      <w:bookmarkEnd w:id="57"/>
      <w:r w:rsidDel="00000000" w:rsidR="00000000" w:rsidRPr="00000000">
        <w:rPr>
          <w:rtl w:val="0"/>
        </w:rPr>
        <w:t xml:space="preserve">Arduino IDE</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realizar a manutenção do código fonte do bloco central inicie a instalação do site “</w:t>
      </w:r>
      <w:hyperlink r:id="rId80">
        <w:r w:rsidDel="00000000" w:rsidR="00000000" w:rsidRPr="00000000">
          <w:rPr>
            <w:color w:val="1155cc"/>
            <w:u w:val="single"/>
            <w:rtl w:val="0"/>
          </w:rPr>
          <w:t xml:space="preserve">https://www.arduino.cc/en/software</w:t>
        </w:r>
      </w:hyperlink>
      <w:r w:rsidDel="00000000" w:rsidR="00000000" w:rsidRPr="00000000">
        <w:rPr>
          <w:rtl w:val="0"/>
        </w:rPr>
        <w:t xml:space="preserve">”, o Arduino IDE. Tal aplicativo é responsável por passar informações de códigos ao microcontrolador. Após a instalação, abra o programa, vá em “File” e selecione a opção de preferências, como na Figura 4. Lá você se depara com um campo com um link. Apague o link já existente e substitua-o com “</w:t>
      </w:r>
      <w:hyperlink r:id="rId81">
        <w:r w:rsidDel="00000000" w:rsidR="00000000" w:rsidRPr="00000000">
          <w:rPr>
            <w:rFonts w:ascii="Courier New" w:cs="Courier New" w:eastAsia="Courier New" w:hAnsi="Courier New"/>
            <w:color w:val="1155cc"/>
            <w:sz w:val="23"/>
            <w:szCs w:val="23"/>
            <w:u w:val="single"/>
            <w:rtl w:val="0"/>
          </w:rPr>
          <w:t xml:space="preserve">https://dl.espressif.com/dl/package_ESP 32_index.json</w:t>
        </w:r>
      </w:hyperlink>
      <w:r w:rsidDel="00000000" w:rsidR="00000000" w:rsidRPr="00000000">
        <w:rPr>
          <w:rtl w:val="0"/>
        </w:rPr>
        <w:t xml:space="preserve">” como a Figura 5, e clique em “ok”.</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3669982" cy="2905023"/>
            <wp:effectExtent b="0" l="0" r="0" t="0"/>
            <wp:docPr id="116"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3669982" cy="290502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20"/>
          <w:szCs w:val="20"/>
          <w:rtl w:val="0"/>
        </w:rPr>
        <w:t xml:space="preserve">Figura 4: </w:t>
      </w:r>
      <w:hyperlink r:id="rId83">
        <w:r w:rsidDel="00000000" w:rsidR="00000000" w:rsidRPr="00000000">
          <w:rPr>
            <w:color w:val="1155cc"/>
            <w:sz w:val="20"/>
            <w:szCs w:val="20"/>
            <w:u w:val="single"/>
            <w:rtl w:val="0"/>
          </w:rPr>
          <w:t xml:space="preserve">fonte</w:t>
        </w:r>
      </w:hyperlink>
      <w:r w:rsidDel="00000000" w:rsidR="00000000" w:rsidRPr="00000000">
        <w:rPr>
          <w:rtl w:val="0"/>
        </w:rPr>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831907" cy="2221396"/>
            <wp:effectExtent b="0" l="0" r="0" t="0"/>
            <wp:docPr id="87"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3831907" cy="222139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20"/>
          <w:szCs w:val="20"/>
          <w:rtl w:val="0"/>
        </w:rPr>
        <w:t xml:space="preserve">Figura 5: </w:t>
      </w:r>
      <w:hyperlink r:id="rId85">
        <w:r w:rsidDel="00000000" w:rsidR="00000000" w:rsidRPr="00000000">
          <w:rPr>
            <w:color w:val="1155cc"/>
            <w:sz w:val="20"/>
            <w:szCs w:val="20"/>
            <w:u w:val="single"/>
            <w:rtl w:val="0"/>
          </w:rPr>
          <w:t xml:space="preserve">fonte</w:t>
        </w:r>
      </w:hyperlink>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Retornando à tela inicial, clique no ícone do microcontrolador, como na Figura 6. Lá você deve digitar ESP 32 e instalar a versão disponibilizada pelo “Espressif Systems”.</w:t>
      </w:r>
    </w:p>
    <w:p w:rsidR="00000000" w:rsidDel="00000000" w:rsidP="00000000" w:rsidRDefault="00000000" w:rsidRPr="00000000" w14:paraId="000001D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smsupcqyr6" w:id="58"/>
      <w:bookmarkEnd w:id="58"/>
      <w:r w:rsidDel="00000000" w:rsidR="00000000" w:rsidRPr="00000000">
        <w:rPr/>
        <w:drawing>
          <wp:inline distB="114300" distT="114300" distL="114300" distR="114300">
            <wp:extent cx="4391025" cy="1663700"/>
            <wp:effectExtent b="0" l="0" r="0" t="0"/>
            <wp:docPr id="37"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39102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20"/>
          <w:szCs w:val="20"/>
          <w:rtl w:val="0"/>
        </w:rPr>
        <w:t xml:space="preserve">Figura 6: </w:t>
      </w:r>
      <w:hyperlink r:id="rId87">
        <w:r w:rsidDel="00000000" w:rsidR="00000000" w:rsidRPr="00000000">
          <w:rPr>
            <w:color w:val="1155cc"/>
            <w:sz w:val="20"/>
            <w:szCs w:val="20"/>
            <w:u w:val="single"/>
            <w:rtl w:val="0"/>
          </w:rPr>
          <w:t xml:space="preserve">fonte</w:t>
        </w:r>
      </w:hyperlink>
      <w:r w:rsidDel="00000000" w:rsidR="00000000" w:rsidRPr="00000000">
        <w:rPr>
          <w:rtl w:val="0"/>
        </w:rPr>
      </w:r>
    </w:p>
    <w:p w:rsidR="00000000" w:rsidDel="00000000" w:rsidP="00000000" w:rsidRDefault="00000000" w:rsidRPr="00000000" w14:paraId="000001D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nshp7utibe" w:id="59"/>
      <w:bookmarkEnd w:id="59"/>
      <w:r w:rsidDel="00000000" w:rsidR="00000000" w:rsidRPr="00000000">
        <w:rPr>
          <w:rtl w:val="0"/>
        </w:rPr>
        <w:t xml:space="preserve">Bibliotecas e configurações</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Arduíno IDE instalado, na tela inicial acesse o ícone de bibliotecas, indicado na Figura 7, é necessário instalar uma série de bibliotecas. Para instalá-las, digite no campo de pesquisa “Adafruit AHT 10” e “liquidcrystal frank” por Frank de Brabander, em seguida clique no botão “install”, como visto na Figura 8.</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819400"/>
            <wp:effectExtent b="0" l="0" r="0" t="0"/>
            <wp:docPr id="80"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43910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20"/>
          <w:szCs w:val="20"/>
          <w:rtl w:val="0"/>
        </w:rPr>
        <w:t xml:space="preserve">Figura 7</w:t>
      </w: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2095500"/>
            <wp:effectExtent b="0" l="0" r="0" t="0"/>
            <wp:docPr id="54"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4391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sz w:val="28"/>
          <w:szCs w:val="28"/>
        </w:rPr>
      </w:pPr>
      <w:r w:rsidDel="00000000" w:rsidR="00000000" w:rsidRPr="00000000">
        <w:rPr>
          <w:sz w:val="20"/>
          <w:szCs w:val="20"/>
          <w:rtl w:val="0"/>
        </w:rPr>
        <w:t xml:space="preserve">Figura 8</w:t>
      </w:r>
      <w:r w:rsidDel="00000000" w:rsidR="00000000" w:rsidRPr="00000000">
        <w:rPr>
          <w:rtl w:val="0"/>
        </w:rPr>
      </w:r>
    </w:p>
    <w:p w:rsidR="00000000" w:rsidDel="00000000" w:rsidP="00000000" w:rsidRDefault="00000000" w:rsidRPr="00000000" w14:paraId="000001E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us6l4njm2e4" w:id="60"/>
      <w:bookmarkEnd w:id="60"/>
      <w:r w:rsidDel="00000000" w:rsidR="00000000" w:rsidRPr="00000000">
        <w:rPr>
          <w:rtl w:val="0"/>
        </w:rPr>
        <w:t xml:space="preserve">Código e inicialização</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ambiente configurado, o microcontrolador conectado ao computador e as bibliotecas instaladas, acesse “Board Manager” e selecione o dispositivo ESP 32-S3 Dev Module, selecionar a porta conectada no Arduíno IDE e carregar o código fornecido clicando no botão de upload, como mostrado na Figura 9 e Figura 10.</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2730500"/>
            <wp:effectExtent b="0" l="0" r="0" t="0"/>
            <wp:docPr id="71"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439102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rFonts w:ascii="Space Mono" w:cs="Space Mono" w:eastAsia="Space Mono" w:hAnsi="Space Mono"/>
          <w:b w:val="1"/>
          <w:color w:val="3c0a49"/>
          <w:sz w:val="48"/>
          <w:szCs w:val="48"/>
        </w:rPr>
      </w:pPr>
      <w:r w:rsidDel="00000000" w:rsidR="00000000" w:rsidRPr="00000000">
        <w:rPr>
          <w:sz w:val="20"/>
          <w:szCs w:val="20"/>
          <w:rtl w:val="0"/>
        </w:rPr>
        <w:t xml:space="preserve">Figura 9</w:t>
      </w: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1803400"/>
            <wp:effectExtent b="0" l="0" r="0" t="0"/>
            <wp:docPr id="88"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439102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Space Mono" w:cs="Space Mono" w:eastAsia="Space Mono" w:hAnsi="Space Mono"/>
          <w:b w:val="1"/>
          <w:color w:val="3c0a49"/>
          <w:sz w:val="48"/>
          <w:szCs w:val="48"/>
        </w:rPr>
      </w:pPr>
      <w:r w:rsidDel="00000000" w:rsidR="00000000" w:rsidRPr="00000000">
        <w:rPr>
          <w:sz w:val="20"/>
          <w:szCs w:val="20"/>
          <w:rtl w:val="0"/>
        </w:rPr>
        <w:t xml:space="preserve">Figura 10</w:t>
      </w: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zadbiqh9fqp" w:id="61"/>
      <w:bookmarkEnd w:id="61"/>
      <w:r w:rsidDel="00000000" w:rsidR="00000000" w:rsidRPr="00000000">
        <w:rPr>
          <w:rtl w:val="0"/>
        </w:rPr>
        <w:t xml:space="preserve">VsCode</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para alterar o código fonte da aplicação web, recomendamos utilizar o VS Code, a fim de facilitar o desenvolvimento do back e front end.</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21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62"/>
      <w:bookmarkEnd w:id="62"/>
      <w:r w:rsidDel="00000000" w:rsidR="00000000" w:rsidRPr="00000000">
        <w:rPr>
          <w:rtl w:val="0"/>
        </w:rPr>
        <w:t xml:space="preserve">5. Guia de Configuração</w:t>
      </w: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funcionamento do dispositivo, é necessário conectá-lo à internet, ou seja, configurar o dispositivo. Ademais, é possível realizar a configuração dos parâmetros de temperatura e umidade desejada, ao intervalo de medição e a rede Wifi que busca conectar.</w:t>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passos para realizar a tela de configurações, por meio da interface web estão descritos abaixo.</w:t>
      </w:r>
    </w:p>
    <w:p w:rsidR="00000000" w:rsidDel="00000000" w:rsidP="00000000" w:rsidRDefault="00000000" w:rsidRPr="00000000" w14:paraId="00000213">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tow22dkb67b" w:id="63"/>
      <w:bookmarkEnd w:id="63"/>
      <w:r w:rsidDel="00000000" w:rsidR="00000000" w:rsidRPr="00000000">
        <w:rPr>
          <w:rtl w:val="0"/>
        </w:rPr>
        <w:t xml:space="preserve">1° Passo</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Realizar a instalação indicada no Guia de Instalação, Seção 4, em seguida com o dispositivo conectado a uma fonte de alimentação, confira se os LEDs e o display estão ligados.</w:t>
      </w:r>
    </w:p>
    <w:p w:rsidR="00000000" w:rsidDel="00000000" w:rsidP="00000000" w:rsidRDefault="00000000" w:rsidRPr="00000000" w14:paraId="00000215">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7emml9lybx8" w:id="64"/>
      <w:bookmarkEnd w:id="64"/>
      <w:r w:rsidDel="00000000" w:rsidR="00000000" w:rsidRPr="00000000">
        <w:rPr>
          <w:rtl w:val="0"/>
        </w:rPr>
        <w:t xml:space="preserve">2° Passo</w:t>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743.000000000001"/>
          <w:tab w:val="left" w:pos="7788"/>
          <w:tab w:val="left" w:pos="8496"/>
          <w:tab w:val="left" w:pos="9204"/>
        </w:tabs>
        <w:jc w:val="both"/>
        <w:rPr/>
      </w:pPr>
      <w:r w:rsidDel="00000000" w:rsidR="00000000" w:rsidRPr="00000000">
        <w:rPr>
          <w:rtl w:val="0"/>
        </w:rPr>
        <w:tab/>
        <w:t xml:space="preserve">Na primeira página do frontend, basta clicar no botão de “Login” para ser direcionado ao Dashboard, já que não foi implementado o sistema de Login. Em seguida, no dashboard, clique no card da estufa para abrir o painel que mostra mais detalhes.</w:t>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391025" cy="2349500"/>
            <wp:effectExtent b="0" l="0" r="0" t="0"/>
            <wp:docPr id="61"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439102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leg92gsz55p" w:id="65"/>
      <w:bookmarkEnd w:id="65"/>
      <w:r w:rsidDel="00000000" w:rsidR="00000000" w:rsidRPr="00000000">
        <w:rPr>
          <w:rtl w:val="0"/>
        </w:rPr>
        <w:t xml:space="preserve">3° Passo</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que abrir a tela que mostra os detalhes da estufa, clique na engrenagem posicionada no canto inferior direito da tela para abrir as configurações daquela estufa, onde poderá editar o dispositivo.</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069631" cy="2056885"/>
            <wp:effectExtent b="0" l="0" r="0" t="0"/>
            <wp:docPr id="38" name="image13.png"/>
            <a:graphic>
              <a:graphicData uri="http://schemas.openxmlformats.org/drawingml/2006/picture">
                <pic:pic>
                  <pic:nvPicPr>
                    <pic:cNvPr id="0" name="image13.png"/>
                    <pic:cNvPicPr preferRelativeResize="0"/>
                  </pic:nvPicPr>
                  <pic:blipFill>
                    <a:blip r:embed="rId93"/>
                    <a:srcRect b="0" l="0" r="0" t="0"/>
                    <a:stretch>
                      <a:fillRect/>
                    </a:stretch>
                  </pic:blipFill>
                  <pic:spPr>
                    <a:xfrm>
                      <a:off x="0" y="0"/>
                      <a:ext cx="4069631" cy="205688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7y0qxw1wisl" w:id="66"/>
      <w:bookmarkEnd w:id="66"/>
      <w:r w:rsidDel="00000000" w:rsidR="00000000" w:rsidRPr="00000000">
        <w:rPr>
          <w:rtl w:val="0"/>
        </w:rPr>
        <w:t xml:space="preserve">4° Passo</w:t>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painel de configurações aberto clique no botão “Configurar embarcado”</w:t>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3.0000000000007" w:firstLine="0"/>
        <w:jc w:val="center"/>
        <w:rPr/>
      </w:pPr>
      <w:r w:rsidDel="00000000" w:rsidR="00000000" w:rsidRPr="00000000">
        <w:rPr/>
        <w:drawing>
          <wp:inline distB="114300" distT="114300" distL="114300" distR="114300">
            <wp:extent cx="3426892" cy="2325030"/>
            <wp:effectExtent b="0" l="0" r="0" t="0"/>
            <wp:docPr id="24"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3426892" cy="232503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3.0000000000007" w:firstLine="0"/>
        <w:jc w:val="both"/>
        <w:rPr/>
      </w:pPr>
      <w:bookmarkStart w:colFirst="0" w:colLast="0" w:name="_heading=h.jj0tm89o04rn" w:id="67"/>
      <w:bookmarkEnd w:id="67"/>
      <w:r w:rsidDel="00000000" w:rsidR="00000000" w:rsidRPr="00000000">
        <w:rPr>
          <w:rtl w:val="0"/>
        </w:rPr>
        <w:t xml:space="preserve">      5° Passo </w:t>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botão, um alerta aparecerá contendo informações de como acessar o html embarcado para realizar a configuração do dispositivo e, assim, ver essas informações atualizadas também no front. Dessa forma, é necessário se conectar à rede do ESP32 para realizar a configuração de WiFi e outras configurações.</w:t>
      </w: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391025" cy="2120900"/>
            <wp:effectExtent b="0" l="0" r="0" t="0"/>
            <wp:docPr id="33" name="image15.png"/>
            <a:graphic>
              <a:graphicData uri="http://schemas.openxmlformats.org/drawingml/2006/picture">
                <pic:pic>
                  <pic:nvPicPr>
                    <pic:cNvPr id="0" name="image15.png"/>
                    <pic:cNvPicPr preferRelativeResize="0"/>
                  </pic:nvPicPr>
                  <pic:blipFill>
                    <a:blip r:embed="rId95"/>
                    <a:srcRect b="0" l="0" r="0" t="0"/>
                    <a:stretch>
                      <a:fillRect/>
                    </a:stretch>
                  </pic:blipFill>
                  <pic:spPr>
                    <a:xfrm>
                      <a:off x="0" y="0"/>
                      <a:ext cx="43910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eq2v0clahk8" w:id="68"/>
      <w:bookmarkEnd w:id="68"/>
      <w:r w:rsidDel="00000000" w:rsidR="00000000" w:rsidRPr="00000000">
        <w:rPr>
          <w:rtl w:val="0"/>
        </w:rPr>
        <w:t xml:space="preserve">HTML Embarcado</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explicar esta página de configurações embarcada, é necessário entender que os dados coletados pelo sensor AHT 10 são enviados via Wi-Fi para um servidor em nuvem, que os armazena em uma planilha no google sheets e então os transfere para uma página web. </w:t>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criar o servidor embarcado, foi utilizado o ESP 32  como rede wifi, e nele, um código HTML, CSS e JavaScript foi compilado. Isso é feito para que, utilizando-o como servidor local, seja possível abrir o HTML embarcado e acessar a página de configurações sem uma rede de internet. Para o envio e recebimento de dados entre a página e o microcontrolador foi utilizada  a biblioteca “SPIFFS” que serve como API. URL “192.168.4.1”. </w:t>
      </w: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é possível ver como ter acesso às instruções para configuração do dispositivo. A tela de configuração pode também ser utilizada para definir os limites de temperatura, de umidade relativa e o intervalo de envio de dados para os pontos de atenção que o dispositivo deve reconhecer. Para isso, basta modificar os números nos campos de suas respectivas funções e enviá-los a cada vez que for preenchido.</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391025" cy="1905000"/>
            <wp:effectExtent b="0" l="0" r="0" t="0"/>
            <wp:docPr id="46"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43910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xgzbf4a71tr" w:id="69"/>
      <w:bookmarkEnd w:id="69"/>
      <w:r w:rsidDel="00000000" w:rsidR="00000000" w:rsidRPr="00000000">
        <w:rPr>
          <w:rtl w:val="0"/>
        </w:rPr>
        <w:t xml:space="preserve">5</w:t>
      </w:r>
      <w:r w:rsidDel="00000000" w:rsidR="00000000" w:rsidRPr="00000000">
        <w:rPr>
          <w:rtl w:val="0"/>
        </w:rPr>
        <w:t xml:space="preserve">.1 Limitações do sistema e recomendações</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Devido a limitações do sistema, o IFTTT consegue anotar apenas 2000 linhas na planilha. Desse modo é recomendado salvar diariamente o csv e apagar as outras linhas. Assim, sempre há espaço para anotar os dados. Por fim, siga os seguintes passos:</w:t>
      </w:r>
    </w:p>
    <w:p w:rsidR="00000000" w:rsidDel="00000000" w:rsidP="00000000" w:rsidRDefault="00000000" w:rsidRPr="00000000" w14:paraId="0000022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Para acessar o sheets, acesse o </w:t>
      </w:r>
      <w:hyperlink r:id="rId97">
        <w:r w:rsidDel="00000000" w:rsidR="00000000" w:rsidRPr="00000000">
          <w:rPr>
            <w:color w:val="1155cc"/>
            <w:u w:val="single"/>
            <w:rtl w:val="0"/>
          </w:rPr>
          <w:t xml:space="preserve">link</w:t>
        </w:r>
      </w:hyperlink>
      <w:r w:rsidDel="00000000" w:rsidR="00000000" w:rsidRPr="00000000">
        <w:rPr>
          <w:rtl w:val="0"/>
        </w:rPr>
        <w:t xml:space="preserve"> .</w:t>
      </w:r>
    </w:p>
    <w:p w:rsidR="00000000" w:rsidDel="00000000" w:rsidP="00000000" w:rsidRDefault="00000000" w:rsidRPr="00000000" w14:paraId="0000022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Clique no seguinte botão: Arquivo&gt;Fazer download &gt; .csv </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3035300"/>
            <wp:effectExtent b="0" l="0" r="0" t="0"/>
            <wp:docPr id="100"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43910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9p4q5ihepf6" w:id="70"/>
      <w:bookmarkEnd w:id="70"/>
      <w:r w:rsidDel="00000000" w:rsidR="00000000" w:rsidRPr="00000000">
        <w:rPr>
          <w:rtl w:val="0"/>
        </w:rPr>
        <w:t xml:space="preserve"> </w:t>
      </w:r>
      <w:r w:rsidDel="00000000" w:rsidR="00000000" w:rsidRPr="00000000">
        <w:rPr>
          <w:rtl w:val="0"/>
        </w:rPr>
        <w:t xml:space="preserve">6. Guia de Operação</w:t>
      </w: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Guia de Operação tem o objetivo de mostrar como o usuário da Gerdau pode manusear o dispositivo e a aplicação em seu dia a dia. </w:t>
      </w:r>
    </w:p>
    <w:p w:rsidR="00000000" w:rsidDel="00000000" w:rsidP="00000000" w:rsidRDefault="00000000" w:rsidRPr="00000000" w14:paraId="0000022E">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xsdazi5my1w" w:id="71"/>
      <w:bookmarkEnd w:id="71"/>
      <w:r w:rsidDel="00000000" w:rsidR="00000000" w:rsidRPr="00000000">
        <w:rPr>
          <w:rtl w:val="0"/>
        </w:rPr>
        <w:t xml:space="preserve">Etapa 1 </w:t>
      </w:r>
      <w:r w:rsidDel="00000000" w:rsidR="00000000" w:rsidRPr="00000000">
        <w:rPr>
          <w:rtl w:val="0"/>
        </w:rPr>
      </w:r>
    </w:p>
    <w:p w:rsidR="00000000" w:rsidDel="00000000" w:rsidP="00000000" w:rsidRDefault="00000000" w:rsidRPr="00000000" w14:paraId="0000022F">
      <w:pPr>
        <w:ind w:firstLine="720"/>
        <w:jc w:val="both"/>
        <w:rPr/>
      </w:pPr>
      <w:r w:rsidDel="00000000" w:rsidR="00000000" w:rsidRPr="00000000">
        <w:rPr>
          <w:rtl w:val="0"/>
        </w:rPr>
        <w:t xml:space="preserve">Após a instalação ser concluída com sucesso, respostas visuais estarão ocorrendo no sistema orientando qual o estado do conjunto. Dessa forma, torna-se necessária a verificação das cores do LED RGB no dispositivo, para saber como proceder posteriormente. </w:t>
      </w:r>
    </w:p>
    <w:p w:rsidR="00000000" w:rsidDel="00000000" w:rsidP="00000000" w:rsidRDefault="00000000" w:rsidRPr="00000000" w14:paraId="00000230">
      <w:pPr>
        <w:ind w:firstLine="720"/>
        <w:jc w:val="both"/>
        <w:rPr/>
      </w:pPr>
      <w:r w:rsidDel="00000000" w:rsidR="00000000" w:rsidRPr="00000000">
        <w:rPr>
          <w:rtl w:val="0"/>
        </w:rPr>
        <w:t xml:space="preserve">Em cenário ideal, a cor que deve acender é verde, indicando o funcionamento correto do sistema, caso contrário é necessária a verificação do código de erro apresentado no display do aparelho. O código apresentado deve ser comparado com o correspondente do mesmo no Fluxo de Erros presente no Manual de Instruções, para a tomada de decisão das ações seguintes.</w:t>
      </w:r>
    </w:p>
    <w:p w:rsidR="00000000" w:rsidDel="00000000" w:rsidP="00000000" w:rsidRDefault="00000000" w:rsidRPr="00000000" w14:paraId="00000231">
      <w:pPr>
        <w:pStyle w:val="Heading5"/>
        <w:jc w:val="both"/>
        <w:rPr/>
      </w:pPr>
      <w:bookmarkStart w:colFirst="0" w:colLast="0" w:name="_heading=h.mm7l6bj1766t" w:id="72"/>
      <w:bookmarkEnd w:id="72"/>
      <w:r w:rsidDel="00000000" w:rsidR="00000000" w:rsidRPr="00000000">
        <w:rPr>
          <w:rtl w:val="0"/>
        </w:rPr>
        <w:t xml:space="preserve">Etapa 2</w:t>
      </w:r>
    </w:p>
    <w:p w:rsidR="00000000" w:rsidDel="00000000" w:rsidP="00000000" w:rsidRDefault="00000000" w:rsidRPr="00000000" w14:paraId="00000232">
      <w:pPr>
        <w:ind w:firstLine="720"/>
        <w:jc w:val="both"/>
        <w:rPr/>
      </w:pPr>
      <w:r w:rsidDel="00000000" w:rsidR="00000000" w:rsidRPr="00000000">
        <w:rPr>
          <w:rtl w:val="0"/>
        </w:rPr>
        <w:t xml:space="preserve">Em seguida, caso a sinalização seja de funcionamento com êxito (LED RGB em verde), através do dispositivo será possível ter acesso às medidas de temperatura e umidade correntes, além do status de regularidade, conforme parâmetros para os aspectos citados. Caso o último seja irregular, será apresentado no display quais ações devem ser tomadas para retornar a regularidade, envolvendo o grau de abertura das janelas da estufa em questão. </w:t>
      </w:r>
    </w:p>
    <w:p w:rsidR="00000000" w:rsidDel="00000000" w:rsidP="00000000" w:rsidRDefault="00000000" w:rsidRPr="00000000" w14:paraId="00000233">
      <w:pPr>
        <w:ind w:firstLine="720"/>
        <w:jc w:val="both"/>
        <w:rPr/>
      </w:pPr>
      <w:r w:rsidDel="00000000" w:rsidR="00000000" w:rsidRPr="00000000">
        <w:rPr>
          <w:rtl w:val="0"/>
        </w:rPr>
        <w:t xml:space="preserve">Ademais, dependendo de qual parâmetro estiver fora da faixa ideal, seja ele a temperatura ou a umidade, respectivamente acenderá o LED RGB em vermelho ou em azul, indicando alerta para o índice correspondente.</w:t>
      </w:r>
    </w:p>
    <w:p w:rsidR="00000000" w:rsidDel="00000000" w:rsidP="00000000" w:rsidRDefault="00000000" w:rsidRPr="00000000" w14:paraId="00000234">
      <w:pPr>
        <w:pStyle w:val="Heading5"/>
        <w:jc w:val="both"/>
        <w:rPr/>
      </w:pPr>
      <w:bookmarkStart w:colFirst="0" w:colLast="0" w:name="_heading=h.bthywfgf6ufx" w:id="73"/>
      <w:bookmarkEnd w:id="73"/>
      <w:r w:rsidDel="00000000" w:rsidR="00000000" w:rsidRPr="00000000">
        <w:rPr>
          <w:rtl w:val="0"/>
        </w:rPr>
        <w:t xml:space="preserve">Etapa 3</w:t>
      </w:r>
    </w:p>
    <w:p w:rsidR="00000000" w:rsidDel="00000000" w:rsidP="00000000" w:rsidRDefault="00000000" w:rsidRPr="00000000" w14:paraId="00000235">
      <w:pPr>
        <w:ind w:firstLine="720"/>
        <w:jc w:val="both"/>
        <w:rPr/>
      </w:pPr>
      <w:r w:rsidDel="00000000" w:rsidR="00000000" w:rsidRPr="00000000">
        <w:rPr>
          <w:rtl w:val="0"/>
        </w:rPr>
        <w:t xml:space="preserve">Após as medições realizadas, além de apresentadas no display, as mesmas também serão enviadas para a aplicação Google Sheets, na qual permite a conversão dos dados em formato CVS, possibilitando o uso na plataforma PowerBI, essa qual apresenta os dados em forma gráfica, possibilitando melhor visualização para análises futuros e a documentação de relatórios.</w:t>
      </w:r>
    </w:p>
    <w:p w:rsidR="00000000" w:rsidDel="00000000" w:rsidP="00000000" w:rsidRDefault="00000000" w:rsidRPr="00000000" w14:paraId="00000236">
      <w:pPr>
        <w:ind w:firstLine="720"/>
        <w:jc w:val="both"/>
        <w:rPr/>
      </w:pPr>
      <w:r w:rsidDel="00000000" w:rsidR="00000000" w:rsidRPr="00000000">
        <w:rPr>
          <w:rtl w:val="0"/>
        </w:rPr>
        <w:t xml:space="preserve">Para além, ainda serão apresentados os dados na aplicação web da solução, (inserir nome da aplicação web), com alertas visuais caso alguns dos aspectos medidos estejam fora dos parâmetros ideais. Cabe destacar a necessidade de verificação do identificador do dispositivo em questão, pois a partir dele é possível ter ciência de qual estufa exige determinada ação.</w:t>
      </w:r>
    </w:p>
    <w:p w:rsidR="00000000" w:rsidDel="00000000" w:rsidP="00000000" w:rsidRDefault="00000000" w:rsidRPr="00000000" w14:paraId="00000237">
      <w:pPr>
        <w:jc w:val="both"/>
        <w:rPr>
          <w:b w:val="1"/>
        </w:rPr>
      </w:pPr>
      <w:r w:rsidDel="00000000" w:rsidR="00000000" w:rsidRPr="00000000">
        <w:rPr>
          <w:b w:val="1"/>
          <w:rtl w:val="0"/>
        </w:rPr>
        <w:t xml:space="preserve">Etapa 4 (Plataforma web)</w:t>
      </w:r>
    </w:p>
    <w:p w:rsidR="00000000" w:rsidDel="00000000" w:rsidP="00000000" w:rsidRDefault="00000000" w:rsidRPr="00000000" w14:paraId="00000238">
      <w:pPr>
        <w:jc w:val="both"/>
        <w:rPr/>
      </w:pPr>
      <w:r w:rsidDel="00000000" w:rsidR="00000000" w:rsidRPr="00000000">
        <w:rPr>
          <w:rtl w:val="0"/>
        </w:rPr>
        <w:tab/>
        <w:t xml:space="preserve">Com a plataforma web, tanto o analista quanto o operador terão acesso às informações de temperatura e umidade, assim como o acompanhamento das medições realizadas a cada minuto e que são atualizadas em tempo real na plataforma.</w:t>
      </w:r>
    </w:p>
    <w:p w:rsidR="00000000" w:rsidDel="00000000" w:rsidP="00000000" w:rsidRDefault="00000000" w:rsidRPr="00000000" w14:paraId="00000239">
      <w:pPr>
        <w:pStyle w:val="Heading4"/>
        <w:jc w:val="both"/>
        <w:rPr/>
      </w:pPr>
      <w:bookmarkStart w:colFirst="0" w:colLast="0" w:name="_heading=h.5wlex618jeze" w:id="74"/>
      <w:bookmarkEnd w:id="74"/>
      <w:r w:rsidDel="00000000" w:rsidR="00000000" w:rsidRPr="00000000">
        <w:rPr>
          <w:rtl w:val="0"/>
        </w:rPr>
      </w:r>
    </w:p>
    <w:p w:rsidR="00000000" w:rsidDel="00000000" w:rsidP="00000000" w:rsidRDefault="00000000" w:rsidRPr="00000000" w14:paraId="0000023A">
      <w:pPr>
        <w:pStyle w:val="Heading4"/>
        <w:jc w:val="both"/>
        <w:rPr/>
      </w:pPr>
      <w:bookmarkStart w:colFirst="0" w:colLast="0" w:name="_heading=h.1bfoovslrrz3" w:id="75"/>
      <w:bookmarkEnd w:id="75"/>
      <w:r w:rsidDel="00000000" w:rsidR="00000000" w:rsidRPr="00000000">
        <w:rPr>
          <w:rtl w:val="0"/>
        </w:rPr>
        <w:t xml:space="preserve">Fluxograma geral da solução</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Foi elaborado um documento que contém um fluxograma esquemático de todo o funcionamento do dispositivo, desde a sua instalação e montagem, contendo casos de erro e funcionamento de interface, com o centralizar o entendimento do produto, a fim de facilitar o entendimento do produto. Link para acesso: </w:t>
      </w:r>
      <w:hyperlink r:id="rId99">
        <w:r w:rsidDel="00000000" w:rsidR="00000000" w:rsidRPr="00000000">
          <w:rPr>
            <w:color w:val="1155cc"/>
            <w:u w:val="single"/>
            <w:rtl w:val="0"/>
          </w:rPr>
          <w:t xml:space="preserve">Fluxograma Conway</w:t>
        </w:r>
      </w:hyperlink>
      <w:r w:rsidDel="00000000" w:rsidR="00000000" w:rsidRPr="00000000">
        <w:rPr>
          <w:rtl w:val="0"/>
        </w:rPr>
        <w:t xml:space="preserve">.</w:t>
      </w:r>
    </w:p>
    <w:p w:rsidR="00000000" w:rsidDel="00000000" w:rsidP="00000000" w:rsidRDefault="00000000" w:rsidRPr="00000000" w14:paraId="0000023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580vzf4eyli" w:id="76"/>
      <w:bookmarkEnd w:id="76"/>
      <w:r w:rsidDel="00000000" w:rsidR="00000000" w:rsidRPr="00000000">
        <w:rPr>
          <w:rtl w:val="0"/>
        </w:rPr>
        <w:t xml:space="preserve">7. </w:t>
      </w:r>
      <w:r w:rsidDel="00000000" w:rsidR="00000000" w:rsidRPr="00000000">
        <w:rPr>
          <w:rtl w:val="0"/>
        </w:rPr>
        <w:t xml:space="preserve">Troubleshooting</w:t>
      </w: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69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700"/>
        <w:gridCol w:w="3380"/>
        <w:tblGridChange w:id="0">
          <w:tblGrid>
            <w:gridCol w:w="840"/>
            <w:gridCol w:w="2700"/>
            <w:gridCol w:w="33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Queda de energia</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Ativar geradores ou conectar o dispositivo em uma fonte energética como bateria com uso de cabo USB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desconectado</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Conectar cabo a fonte de energia após receber aviso do ambiente desconectado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Queda de rede(internet)</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Verificar a conexão de rede e aguardar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não lê a temperatura/umidade e não transmite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Troca do sensor ou verificação de mal contato e de danos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Demora de recebimento dos dados</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Consultar se há principalmente oscilações na internet, queda e má conexão com a fonte de energia ou mau contato com a fonte. Também logar novamente e atualizar a página.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não pisca</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Verificar mal contato dos jumpers e leds ou fazer manutenção trocando os leds, mantendo suas posições originais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Temperatura acima do ideal</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Acionar o atuador para abertura das janelas após o recebimento do aviso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Temperatura abaixo do ideal</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Acionar o atuador para abertura após o aviso de fechamento após o recebimento do aviso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Umidade acima do ideal</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Acionar o atuador para fazer a abertura das janelas após o recebimento de aviso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Umidade abaixo do ideal</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Iniciar processo de irrigação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Perigo do dispositivo ser prejudicado durante irrigação</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Implementar proteção para o dispositivo, como colocar dentro de uma caixa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prejudicado mesmo tendo a proteção</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Verificação do estado da instalação ou para casos mais extremos, fazer a troca da proteção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Insegurança com a leitura</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Testar se o dispositivo faz uma leitura correta colocando em ambientes com temperaturas diferentes, como um refrigerador(com a porta aberta), por exemplo, e depois na temperatura ambiente.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Oscilação ao decorrer do tempo e desvios na medição</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Troca do dispositivo devido ao longo tempo de uso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LCD apresentando fraco contraste</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Ajustar o contraste por meio do potenciômetro existente atrás do LCD com uma chave ou ferramenta pontiaguda que permita girar.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 como energia alternativa com baixa energia </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Monitorar o gasto de energia e verificar se há bateria extra para a troca caso a fonte de energia principal ainda não esteja em uso</w:t>
            </w:r>
          </w:p>
        </w:tc>
      </w:tr>
    </w:tbl>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7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bookmarkStart w:colFirst="0" w:colLast="0" w:name="_heading=h.2xcytpi" w:id="77"/>
      <w:bookmarkEnd w:id="77"/>
      <w:r w:rsidDel="00000000" w:rsidR="00000000" w:rsidRPr="00000000">
        <w:rPr>
          <w:rtl w:val="0"/>
        </w:rPr>
        <w:t xml:space="preserve">8. Créditos</w:t>
      </w: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Grupo </w:t>
      </w:r>
      <w:r w:rsidDel="00000000" w:rsidR="00000000" w:rsidRPr="00000000">
        <w:rPr>
          <w:b w:val="1"/>
          <w:rtl w:val="0"/>
        </w:rPr>
        <w:t xml:space="preserve">Koalyptus</w:t>
      </w: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Eduardo França Porto - </w:t>
      </w:r>
      <w:hyperlink r:id="rId100">
        <w:r w:rsidDel="00000000" w:rsidR="00000000" w:rsidRPr="00000000">
          <w:rPr>
            <w:color w:val="1155cc"/>
            <w:u w:val="single"/>
            <w:rtl w:val="0"/>
          </w:rPr>
          <w:t xml:space="preserve">Eduardo França Porto | LinkedIn</w:t>
        </w:r>
      </w:hyperlink>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Lívia Bonotto - </w:t>
      </w:r>
      <w:hyperlink r:id="rId101">
        <w:r w:rsidDel="00000000" w:rsidR="00000000" w:rsidRPr="00000000">
          <w:rPr>
            <w:color w:val="1155cc"/>
            <w:u w:val="single"/>
            <w:rtl w:val="0"/>
          </w:rPr>
          <w:t xml:space="preserve">Lívia Bonotto | LinkedIn</w:t>
        </w:r>
      </w:hyperlink>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Luana Dinamarca Parra - </w:t>
      </w:r>
      <w:hyperlink r:id="rId102">
        <w:r w:rsidDel="00000000" w:rsidR="00000000" w:rsidRPr="00000000">
          <w:rPr>
            <w:color w:val="1155cc"/>
            <w:u w:val="single"/>
            <w:rtl w:val="0"/>
          </w:rPr>
          <w:t xml:space="preserve">Luana Dinamarca Parra | LinkedIn</w:t>
        </w:r>
      </w:hyperlink>
      <w:r w:rsidDel="00000000" w:rsidR="00000000" w:rsidRPr="00000000">
        <w:rPr>
          <w:rtl w:val="0"/>
        </w:rPr>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743.000000000001"/>
          <w:tab w:val="left" w:pos="7788"/>
          <w:tab w:val="left" w:pos="8496"/>
          <w:tab w:val="left" w:pos="9204"/>
        </w:tabs>
        <w:ind w:left="720" w:right="-356.9999999999993" w:firstLine="0"/>
        <w:jc w:val="both"/>
        <w:rPr/>
      </w:pPr>
      <w:r w:rsidDel="00000000" w:rsidR="00000000" w:rsidRPr="00000000">
        <w:rPr>
          <w:rtl w:val="0"/>
        </w:rPr>
        <w:t xml:space="preserve">Thomas Barton - </w:t>
      </w:r>
      <w:hyperlink r:id="rId103">
        <w:r w:rsidDel="00000000" w:rsidR="00000000" w:rsidRPr="00000000">
          <w:rPr>
            <w:color w:val="1155cc"/>
            <w:u w:val="single"/>
            <w:rtl w:val="0"/>
          </w:rPr>
          <w:t xml:space="preserve">Thomas Barton | LinkedIn</w:t>
        </w:r>
      </w:hyperlink>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Victor Severiano de Carvalho - </w:t>
      </w:r>
      <w:hyperlink r:id="rId104">
        <w:r w:rsidDel="00000000" w:rsidR="00000000" w:rsidRPr="00000000">
          <w:rPr>
            <w:color w:val="1155cc"/>
            <w:u w:val="single"/>
            <w:rtl w:val="0"/>
          </w:rPr>
          <w:t xml:space="preserve">Victor Severiano de Carvalho | LinkedIn</w:t>
        </w:r>
      </w:hyperlink>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Yasmin Vitória Rocha de Jesus - </w:t>
      </w:r>
      <w:hyperlink r:id="rId105">
        <w:r w:rsidDel="00000000" w:rsidR="00000000" w:rsidRPr="00000000">
          <w:rPr>
            <w:color w:val="1155cc"/>
            <w:u w:val="single"/>
            <w:rtl w:val="0"/>
          </w:rPr>
          <w:t xml:space="preserve">Yasmin Vitória Rocha de Jesus | LinkedIn</w:t>
        </w:r>
      </w:hyperlink>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Agradecimentos aos instrutores </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Fátima Toledo - </w:t>
      </w:r>
      <w:hyperlink r:id="rId106">
        <w:r w:rsidDel="00000000" w:rsidR="00000000" w:rsidRPr="00000000">
          <w:rPr>
            <w:color w:val="1155cc"/>
            <w:u w:val="single"/>
            <w:rtl w:val="0"/>
          </w:rPr>
          <w:t xml:space="preserve">Fatima Toledo | Linkedin</w:t>
        </w:r>
      </w:hyperlink>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Henrique Mohallem Paiva - </w:t>
      </w:r>
      <w:hyperlink r:id="rId107">
        <w:r w:rsidDel="00000000" w:rsidR="00000000" w:rsidRPr="00000000">
          <w:rPr>
            <w:color w:val="1155cc"/>
            <w:u w:val="single"/>
            <w:rtl w:val="0"/>
          </w:rPr>
          <w:t xml:space="preserve">Henrique Mohallem Paiva  | Linkedin</w:t>
        </w:r>
      </w:hyperlink>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Sergio Venancio - </w:t>
      </w:r>
      <w:hyperlink r:id="rId108">
        <w:r w:rsidDel="00000000" w:rsidR="00000000" w:rsidRPr="00000000">
          <w:rPr>
            <w:color w:val="1155cc"/>
            <w:u w:val="single"/>
            <w:rtl w:val="0"/>
          </w:rPr>
          <w:t xml:space="preserve">Sergio Venancio  | Linkedin</w:t>
        </w:r>
      </w:hyperlink>
      <w:r w:rsidDel="00000000" w:rsidR="00000000" w:rsidRPr="00000000">
        <w:rPr>
          <w:rtl w:val="0"/>
        </w:rPr>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Victor Hayashi - </w:t>
      </w:r>
      <w:hyperlink r:id="rId109">
        <w:r w:rsidDel="00000000" w:rsidR="00000000" w:rsidRPr="00000000">
          <w:rPr>
            <w:color w:val="1155cc"/>
            <w:u w:val="single"/>
            <w:rtl w:val="0"/>
          </w:rPr>
          <w:t xml:space="preserve">Victor Hayashi  | Linkedin</w:t>
        </w:r>
      </w:hyperlink>
      <w:r w:rsidDel="00000000" w:rsidR="00000000" w:rsidRPr="00000000">
        <w:rPr>
          <w:rtl w:val="0"/>
        </w:rPr>
        <w:t xml:space="preserve"> </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Renato Penha - </w:t>
      </w:r>
      <w:hyperlink r:id="rId110">
        <w:r w:rsidDel="00000000" w:rsidR="00000000" w:rsidRPr="00000000">
          <w:rPr>
            <w:color w:val="1155cc"/>
            <w:u w:val="single"/>
            <w:rtl w:val="0"/>
          </w:rPr>
          <w:t xml:space="preserve">Renato Penha | Linkedin</w:t>
        </w:r>
      </w:hyperlink>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Agradecimentos especiais também  ao orientador </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tab/>
        <w:t xml:space="preserve">Egon Daxbacher - </w:t>
      </w:r>
      <w:hyperlink r:id="rId111">
        <w:r w:rsidDel="00000000" w:rsidR="00000000" w:rsidRPr="00000000">
          <w:rPr>
            <w:color w:val="1155cc"/>
            <w:u w:val="single"/>
            <w:rtl w:val="0"/>
          </w:rPr>
          <w:t xml:space="preserve">Egon Daxbacher  | Linkedin</w:t>
        </w:r>
      </w:hyperlink>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sectPr>
      <w:type w:val="continuous"/>
      <w:pgSz w:h="11906" w:w="16838" w:orient="landscape"/>
      <w:pgMar w:bottom="1050" w:top="1137" w:left="1137" w:right="1137" w:header="709" w:footer="850"/>
      <w:cols w:equalWidth="0" w:num="2">
        <w:col w:space="0" w:w="7281.88"/>
        <w:col w:space="0" w:w="7281.8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0" distT="0" distL="0" distR="0" hidden="0" layoutInCell="1" locked="0" relativeHeight="0" simplePos="0">
          <wp:simplePos x="0" y="0"/>
          <wp:positionH relativeFrom="page">
            <wp:posOffset>-1904</wp:posOffset>
          </wp:positionH>
          <wp:positionV relativeFrom="page">
            <wp:posOffset>2540</wp:posOffset>
          </wp:positionV>
          <wp:extent cx="548640" cy="749808"/>
          <wp:effectExtent b="0" l="0" r="0" t="0"/>
          <wp:wrapSquare wrapText="bothSides" distB="0" distT="0" distL="0" distR="0"/>
          <wp:docPr id="20"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548640" cy="749808"/>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117" name="image72.png"/>
          <a:graphic>
            <a:graphicData uri="http://schemas.openxmlformats.org/drawingml/2006/picture">
              <pic:pic>
                <pic:nvPicPr>
                  <pic:cNvPr id="0" name="image72.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38.png"/><Relationship Id="rId41" Type="http://schemas.openxmlformats.org/officeDocument/2006/relationships/image" Target="media/image33.png"/><Relationship Id="rId44" Type="http://schemas.openxmlformats.org/officeDocument/2006/relationships/image" Target="media/image76.png"/><Relationship Id="rId43" Type="http://schemas.openxmlformats.org/officeDocument/2006/relationships/image" Target="media/image69.png"/><Relationship Id="rId46" Type="http://schemas.openxmlformats.org/officeDocument/2006/relationships/image" Target="media/image66.png"/><Relationship Id="rId45" Type="http://schemas.openxmlformats.org/officeDocument/2006/relationships/image" Target="media/image49.png"/><Relationship Id="rId107" Type="http://schemas.openxmlformats.org/officeDocument/2006/relationships/hyperlink" Target="https://www.linkedin.com/in/henrique-mohallem-paiva-6854b460/" TargetMode="External"/><Relationship Id="rId106" Type="http://schemas.openxmlformats.org/officeDocument/2006/relationships/hyperlink" Target="https://www.linkedin.com/in/fatima-toledo/" TargetMode="External"/><Relationship Id="rId105" Type="http://schemas.openxmlformats.org/officeDocument/2006/relationships/hyperlink" Target="https://www.linkedin.com/in/yasminvit%C3%B3riarocha/" TargetMode="External"/><Relationship Id="rId104" Type="http://schemas.openxmlformats.org/officeDocument/2006/relationships/hyperlink" Target="https://www.linkedin.com/in/victor-severiano-de-carvalho-b57a05237/" TargetMode="External"/><Relationship Id="rId109" Type="http://schemas.openxmlformats.org/officeDocument/2006/relationships/hyperlink" Target="https://www.linkedin.com/in/vthayashi/" TargetMode="External"/><Relationship Id="rId108" Type="http://schemas.openxmlformats.org/officeDocument/2006/relationships/hyperlink" Target="https://www.linkedin.com/in/sergio-venancio-a509b342/" TargetMode="External"/><Relationship Id="rId48" Type="http://schemas.openxmlformats.org/officeDocument/2006/relationships/hyperlink" Target="https://ifttt.com/explore" TargetMode="External"/><Relationship Id="rId47" Type="http://schemas.openxmlformats.org/officeDocument/2006/relationships/hyperlink" Target="mailto:koalyptus.inteli.gerdau@gmail.com" TargetMode="External"/><Relationship Id="rId49" Type="http://schemas.openxmlformats.org/officeDocument/2006/relationships/image" Target="media/image51.png"/><Relationship Id="rId103" Type="http://schemas.openxmlformats.org/officeDocument/2006/relationships/hyperlink" Target="https://www.linkedin.com/in/thomas-barton-80b854230/" TargetMode="External"/><Relationship Id="rId102" Type="http://schemas.openxmlformats.org/officeDocument/2006/relationships/hyperlink" Target="https://www.linkedin.com/in/luanadinamarcaparra/" TargetMode="External"/><Relationship Id="rId101" Type="http://schemas.openxmlformats.org/officeDocument/2006/relationships/hyperlink" Target="https://www.linkedin.com/in/l%C3%ADvia-bonotto-9064641a3/" TargetMode="External"/><Relationship Id="rId100" Type="http://schemas.openxmlformats.org/officeDocument/2006/relationships/hyperlink" Target="https://www.linkedin.com/in/eduardo-franca-porto/" TargetMode="External"/><Relationship Id="rId31" Type="http://schemas.openxmlformats.org/officeDocument/2006/relationships/image" Target="media/image34.png"/><Relationship Id="rId30" Type="http://schemas.openxmlformats.org/officeDocument/2006/relationships/image" Target="media/image14.png"/><Relationship Id="rId33" Type="http://schemas.openxmlformats.org/officeDocument/2006/relationships/image" Target="media/image65.jpg"/><Relationship Id="rId32" Type="http://schemas.openxmlformats.org/officeDocument/2006/relationships/image" Target="media/image64.png"/><Relationship Id="rId35" Type="http://schemas.openxmlformats.org/officeDocument/2006/relationships/image" Target="media/image68.png"/><Relationship Id="rId34" Type="http://schemas.openxmlformats.org/officeDocument/2006/relationships/image" Target="media/image46.png"/><Relationship Id="rId37" Type="http://schemas.openxmlformats.org/officeDocument/2006/relationships/image" Target="media/image30.png"/><Relationship Id="rId36" Type="http://schemas.openxmlformats.org/officeDocument/2006/relationships/image" Target="media/image29.png"/><Relationship Id="rId39" Type="http://schemas.openxmlformats.org/officeDocument/2006/relationships/image" Target="media/image22.png"/><Relationship Id="rId38" Type="http://schemas.openxmlformats.org/officeDocument/2006/relationships/image" Target="media/image59.png"/><Relationship Id="rId20" Type="http://schemas.openxmlformats.org/officeDocument/2006/relationships/image" Target="media/image36.png"/><Relationship Id="rId22" Type="http://schemas.openxmlformats.org/officeDocument/2006/relationships/image" Target="media/image56.png"/><Relationship Id="rId21" Type="http://schemas.openxmlformats.org/officeDocument/2006/relationships/image" Target="media/image20.png"/><Relationship Id="rId24" Type="http://schemas.openxmlformats.org/officeDocument/2006/relationships/image" Target="media/image54.jpg"/><Relationship Id="rId23" Type="http://schemas.openxmlformats.org/officeDocument/2006/relationships/image" Target="media/image26.jpg"/><Relationship Id="rId26" Type="http://schemas.openxmlformats.org/officeDocument/2006/relationships/image" Target="media/image47.jpg"/><Relationship Id="rId25" Type="http://schemas.openxmlformats.org/officeDocument/2006/relationships/image" Target="media/image73.jpg"/><Relationship Id="rId28" Type="http://schemas.openxmlformats.org/officeDocument/2006/relationships/image" Target="media/image71.jpg"/><Relationship Id="rId27" Type="http://schemas.openxmlformats.org/officeDocument/2006/relationships/image" Target="media/image25.jpg"/><Relationship Id="rId29" Type="http://schemas.openxmlformats.org/officeDocument/2006/relationships/image" Target="media/image23.png"/><Relationship Id="rId95" Type="http://schemas.openxmlformats.org/officeDocument/2006/relationships/image" Target="media/image15.png"/><Relationship Id="rId94" Type="http://schemas.openxmlformats.org/officeDocument/2006/relationships/image" Target="media/image6.png"/><Relationship Id="rId97" Type="http://schemas.openxmlformats.org/officeDocument/2006/relationships/hyperlink" Target="https://docs.google.com/spreadsheets/d/1jP9yXgPAHUr0RjDQ1sTmqObHoKnP-r0I6hto-3vMw80/edit#gid=0" TargetMode="External"/><Relationship Id="rId96" Type="http://schemas.openxmlformats.org/officeDocument/2006/relationships/image" Target="media/image19.png"/><Relationship Id="rId11" Type="http://schemas.openxmlformats.org/officeDocument/2006/relationships/image" Target="media/image4.png"/><Relationship Id="rId99" Type="http://schemas.openxmlformats.org/officeDocument/2006/relationships/hyperlink" Target="https://miro.com/app/board/uXjVPAncR5Y=/?share_link_id=489299993315" TargetMode="External"/><Relationship Id="rId10" Type="http://schemas.openxmlformats.org/officeDocument/2006/relationships/image" Target="media/image45.png"/><Relationship Id="rId98" Type="http://schemas.openxmlformats.org/officeDocument/2006/relationships/image" Target="media/image60.png"/><Relationship Id="rId13" Type="http://schemas.openxmlformats.org/officeDocument/2006/relationships/header" Target="header3.xml"/><Relationship Id="rId12" Type="http://schemas.openxmlformats.org/officeDocument/2006/relationships/header" Target="header1.xml"/><Relationship Id="rId91" Type="http://schemas.openxmlformats.org/officeDocument/2006/relationships/image" Target="media/image48.png"/><Relationship Id="rId90" Type="http://schemas.openxmlformats.org/officeDocument/2006/relationships/image" Target="media/image40.png"/><Relationship Id="rId93" Type="http://schemas.openxmlformats.org/officeDocument/2006/relationships/image" Target="media/image13.png"/><Relationship Id="rId92" Type="http://schemas.openxmlformats.org/officeDocument/2006/relationships/image" Target="media/image28.png"/><Relationship Id="rId15" Type="http://schemas.openxmlformats.org/officeDocument/2006/relationships/footer" Target="footer3.xml"/><Relationship Id="rId110" Type="http://schemas.openxmlformats.org/officeDocument/2006/relationships/hyperlink" Target="https://www.linkedin.com/in/renato-penha/" TargetMode="External"/><Relationship Id="rId14" Type="http://schemas.openxmlformats.org/officeDocument/2006/relationships/header" Target="header2.xml"/><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hyperlink" Target="https://drive.google.com/file/d/1ANz0T1VDLbKwKkDTqCYSDxxv2MQWGMC-/view?usp=sharing" TargetMode="External"/><Relationship Id="rId18" Type="http://schemas.openxmlformats.org/officeDocument/2006/relationships/hyperlink" Target="https://drive.google.com/file/d/1ANz0T1VDLbKwKkDTqCYSDxxv2MQWGMC-/view?usp=sharing" TargetMode="External"/><Relationship Id="rId111" Type="http://schemas.openxmlformats.org/officeDocument/2006/relationships/hyperlink" Target="https://www.linkedin.com/in/egondaxbacher/" TargetMode="External"/><Relationship Id="rId84" Type="http://schemas.openxmlformats.org/officeDocument/2006/relationships/image" Target="media/image42.png"/><Relationship Id="rId83" Type="http://schemas.openxmlformats.org/officeDocument/2006/relationships/hyperlink" Target="https://randomnerdtutorials.com/installing-esp32-arduino-ide-2-0/" TargetMode="External"/><Relationship Id="rId86" Type="http://schemas.openxmlformats.org/officeDocument/2006/relationships/image" Target="media/image18.png"/><Relationship Id="rId85" Type="http://schemas.openxmlformats.org/officeDocument/2006/relationships/hyperlink" Target="https://randomnerdtutorials.com/installing-esp32-arduino-ide-2-0/" TargetMode="External"/><Relationship Id="rId88" Type="http://schemas.openxmlformats.org/officeDocument/2006/relationships/image" Target="media/image39.png"/><Relationship Id="rId87" Type="http://schemas.openxmlformats.org/officeDocument/2006/relationships/hyperlink" Target="https://randomnerdtutorials.com/installing-esp32-arduino-ide-2-0/" TargetMode="External"/><Relationship Id="rId89" Type="http://schemas.openxmlformats.org/officeDocument/2006/relationships/image" Target="media/image27.png"/><Relationship Id="rId80" Type="http://schemas.openxmlformats.org/officeDocument/2006/relationships/hyperlink" Target="https://www.arduino.cc/en/software" TargetMode="External"/><Relationship Id="rId82" Type="http://schemas.openxmlformats.org/officeDocument/2006/relationships/image" Target="media/image70.png"/><Relationship Id="rId81" Type="http://schemas.openxmlformats.org/officeDocument/2006/relationships/hyperlink" Target="https://dl.espressif.com/dl/package_esp32_index.js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7.png"/><Relationship Id="rId8" Type="http://schemas.openxmlformats.org/officeDocument/2006/relationships/image" Target="media/image9.png"/><Relationship Id="rId73" Type="http://schemas.openxmlformats.org/officeDocument/2006/relationships/image" Target="media/image37.png"/><Relationship Id="rId72" Type="http://schemas.openxmlformats.org/officeDocument/2006/relationships/image" Target="media/image58.png"/><Relationship Id="rId75" Type="http://schemas.openxmlformats.org/officeDocument/2006/relationships/image" Target="media/image41.png"/><Relationship Id="rId74" Type="http://schemas.openxmlformats.org/officeDocument/2006/relationships/image" Target="media/image7.png"/><Relationship Id="rId77" Type="http://schemas.openxmlformats.org/officeDocument/2006/relationships/image" Target="media/image57.png"/><Relationship Id="rId76" Type="http://schemas.openxmlformats.org/officeDocument/2006/relationships/image" Target="media/image52.png"/><Relationship Id="rId79" Type="http://schemas.openxmlformats.org/officeDocument/2006/relationships/hyperlink" Target="https://github.com/2022M4T5-Inteli/Projeto3" TargetMode="External"/><Relationship Id="rId78" Type="http://schemas.openxmlformats.org/officeDocument/2006/relationships/image" Target="media/image11.png"/><Relationship Id="rId71" Type="http://schemas.openxmlformats.org/officeDocument/2006/relationships/image" Target="media/image17.png"/><Relationship Id="rId70" Type="http://schemas.openxmlformats.org/officeDocument/2006/relationships/image" Target="media/image50.png"/><Relationship Id="rId62" Type="http://schemas.openxmlformats.org/officeDocument/2006/relationships/image" Target="media/image2.png"/><Relationship Id="rId61" Type="http://schemas.openxmlformats.org/officeDocument/2006/relationships/image" Target="media/image67.png"/><Relationship Id="rId64" Type="http://schemas.openxmlformats.org/officeDocument/2006/relationships/image" Target="media/image53.png"/><Relationship Id="rId63" Type="http://schemas.openxmlformats.org/officeDocument/2006/relationships/image" Target="media/image62.png"/><Relationship Id="rId66" Type="http://schemas.openxmlformats.org/officeDocument/2006/relationships/image" Target="media/image24.gif"/><Relationship Id="rId65" Type="http://schemas.openxmlformats.org/officeDocument/2006/relationships/image" Target="media/image55.png"/><Relationship Id="rId68" Type="http://schemas.openxmlformats.org/officeDocument/2006/relationships/image" Target="media/image5.jpg"/><Relationship Id="rId67" Type="http://schemas.openxmlformats.org/officeDocument/2006/relationships/image" Target="media/image16.png"/><Relationship Id="rId60" Type="http://schemas.openxmlformats.org/officeDocument/2006/relationships/image" Target="media/image3.jpg"/><Relationship Id="rId69" Type="http://schemas.openxmlformats.org/officeDocument/2006/relationships/image" Target="media/image32.jpg"/><Relationship Id="rId51" Type="http://schemas.openxmlformats.org/officeDocument/2006/relationships/image" Target="media/image10.png"/><Relationship Id="rId50" Type="http://schemas.openxmlformats.org/officeDocument/2006/relationships/hyperlink" Target="https://docs.google.com/spreadsheets/d/1jP9yXgPAHUr0RjDQ1sTmqObHoKnP-r0I6hto-3vMw80/edit?usp=sharing" TargetMode="External"/><Relationship Id="rId53" Type="http://schemas.openxmlformats.org/officeDocument/2006/relationships/hyperlink" Target="https://github.com/2022M4T5-Inteli/Projeto3" TargetMode="External"/><Relationship Id="rId52" Type="http://schemas.openxmlformats.org/officeDocument/2006/relationships/hyperlink" Target="https://deploy-koala.vercel.app/" TargetMode="External"/><Relationship Id="rId55" Type="http://schemas.openxmlformats.org/officeDocument/2006/relationships/image" Target="media/image1.png"/><Relationship Id="rId54" Type="http://schemas.openxmlformats.org/officeDocument/2006/relationships/image" Target="media/image61.png"/><Relationship Id="rId57" Type="http://schemas.openxmlformats.org/officeDocument/2006/relationships/image" Target="media/image74.png"/><Relationship Id="rId56" Type="http://schemas.openxmlformats.org/officeDocument/2006/relationships/image" Target="media/image35.png"/><Relationship Id="rId59" Type="http://schemas.openxmlformats.org/officeDocument/2006/relationships/image" Target="media/image63.png"/><Relationship Id="rId5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IceycyuQMW5G89G2HoQKFCVfqg==">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